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7E" w:rsidRDefault="001B2316" w:rsidP="00936FE8">
      <w:pPr>
        <w:ind w:left="7200"/>
        <w:rPr>
          <w:rFonts w:asciiTheme="minorHAnsi" w:hAnsiTheme="minorHAnsi"/>
          <w:sz w:val="22"/>
          <w:szCs w:val="22"/>
        </w:rPr>
      </w:pPr>
      <w:r w:rsidRPr="001B2316">
        <w:rPr>
          <w:rFonts w:ascii="Old English Text MT" w:hAnsi="Old English Text MT" w:cs="Tahoma"/>
          <w:noProof/>
          <w:sz w:val="18"/>
          <w:szCs w:val="18"/>
          <w:lang w:val="en-US"/>
        </w:rPr>
        <w:pict>
          <v:oval id="_x0000_s1026" style="position:absolute;left:0;text-align:left;margin-left:130.35pt;margin-top:-14.25pt;width:207.75pt;height:48.75pt;z-index:251658240">
            <v:textbox style="mso-next-textbox:#_x0000_s1026">
              <w:txbxContent>
                <w:p w:rsidR="00091BA5" w:rsidRDefault="00957561" w:rsidP="00091BA5">
                  <w:pPr>
                    <w:jc w:val="center"/>
                    <w:outlineLvl w:val="0"/>
                    <w:rPr>
                      <w:rStyle w:val="Emphasis"/>
                      <w:b/>
                      <w:sz w:val="16"/>
                      <w:szCs w:val="16"/>
                    </w:rPr>
                  </w:pPr>
                  <w:r w:rsidRPr="00936FE8">
                    <w:rPr>
                      <w:rStyle w:val="Emphasis"/>
                      <w:i w:val="0"/>
                      <w:sz w:val="16"/>
                      <w:szCs w:val="16"/>
                    </w:rPr>
                    <w:t>ОСНОВНА ШКОЛА</w:t>
                  </w:r>
                  <w:r w:rsidRPr="00936FE8">
                    <w:rPr>
                      <w:rStyle w:val="Emphasis"/>
                      <w:b/>
                      <w:sz w:val="16"/>
                      <w:szCs w:val="16"/>
                      <w:lang w:val="en-US"/>
                    </w:rPr>
                    <w:t> </w:t>
                  </w:r>
                </w:p>
                <w:p w:rsidR="00091BA5" w:rsidRDefault="00957561" w:rsidP="00091BA5">
                  <w:pPr>
                    <w:jc w:val="center"/>
                    <w:outlineLvl w:val="0"/>
                    <w:rPr>
                      <w:rStyle w:val="Emphasis"/>
                      <w:b/>
                      <w:sz w:val="16"/>
                      <w:szCs w:val="16"/>
                    </w:rPr>
                  </w:pPr>
                  <w:r w:rsidRPr="00936FE8">
                    <w:rPr>
                      <w:rStyle w:val="Emphasis"/>
                      <w:b/>
                      <w:sz w:val="16"/>
                      <w:szCs w:val="16"/>
                    </w:rPr>
                    <w:t xml:space="preserve"> „</w:t>
                  </w:r>
                  <w:r w:rsidRPr="00936FE8">
                    <w:rPr>
                      <w:rStyle w:val="Emphasis"/>
                      <w:b/>
                      <w:sz w:val="16"/>
                      <w:szCs w:val="16"/>
                      <w:lang w:val="en-US"/>
                    </w:rPr>
                    <w:t>ПОПИНСКИ БОРЦИ</w:t>
                  </w:r>
                  <w:r w:rsidRPr="00936FE8">
                    <w:rPr>
                      <w:rStyle w:val="Emphasis"/>
                      <w:b/>
                      <w:sz w:val="16"/>
                      <w:szCs w:val="16"/>
                    </w:rPr>
                    <w:t>“</w:t>
                  </w:r>
                </w:p>
                <w:p w:rsidR="00C328F6" w:rsidRPr="00091BA5" w:rsidRDefault="0086371F" w:rsidP="00091BA5">
                  <w:pPr>
                    <w:jc w:val="center"/>
                    <w:outlineLvl w:val="0"/>
                    <w:rPr>
                      <w:b/>
                      <w:i/>
                      <w:iCs/>
                      <w:sz w:val="16"/>
                      <w:szCs w:val="16"/>
                      <w:lang w:val="en-US"/>
                    </w:rPr>
                  </w:pPr>
                  <w:r w:rsidRPr="008C756F">
                    <w:rPr>
                      <w:rFonts w:ascii="Verdana" w:hAnsi="Verdana" w:cs="Tahoma"/>
                      <w:sz w:val="14"/>
                      <w:szCs w:val="14"/>
                    </w:rPr>
                    <w:t>www.ospopinskiborci.edu.rs</w:t>
                  </w:r>
                </w:p>
              </w:txbxContent>
            </v:textbox>
          </v:oval>
        </w:pict>
      </w:r>
      <w:r w:rsidR="00936FE8">
        <w:rPr>
          <w:rFonts w:ascii="Old English Text MT" w:hAnsi="Old English Text MT" w:cs="Tahoma"/>
          <w:noProof/>
          <w:sz w:val="18"/>
          <w:szCs w:val="18"/>
          <w:lang w:val="en-US"/>
        </w:rPr>
        <w:drawing>
          <wp:anchor distT="0" distB="0" distL="114300" distR="114300" simplePos="0" relativeHeight="251659264" behindDoc="1" locked="0" layoutInCell="1" allowOverlap="1">
            <wp:simplePos x="0" y="0"/>
            <wp:positionH relativeFrom="column">
              <wp:posOffset>398145</wp:posOffset>
            </wp:positionH>
            <wp:positionV relativeFrom="paragraph">
              <wp:posOffset>-219075</wp:posOffset>
            </wp:positionV>
            <wp:extent cx="581025" cy="698500"/>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698500"/>
                    </a:xfrm>
                    <a:prstGeom prst="rect">
                      <a:avLst/>
                    </a:prstGeom>
                    <a:noFill/>
                    <a:ln w="9525">
                      <a:noFill/>
                      <a:miter lim="800000"/>
                      <a:headEnd/>
                      <a:tailEnd/>
                    </a:ln>
                  </pic:spPr>
                </pic:pic>
              </a:graphicData>
            </a:graphic>
          </wp:anchor>
        </w:drawing>
      </w:r>
      <w:proofErr w:type="spellStart"/>
      <w:r w:rsidR="0086371F" w:rsidRPr="008C756F">
        <w:rPr>
          <w:sz w:val="22"/>
          <w:szCs w:val="22"/>
          <w:lang w:val="en-US"/>
        </w:rPr>
        <w:t>ХеројаМаричића</w:t>
      </w:r>
      <w:proofErr w:type="spellEnd"/>
      <w:r w:rsidR="0086371F" w:rsidRPr="008C756F">
        <w:rPr>
          <w:rFonts w:ascii="Old English Text MT" w:hAnsi="Old English Text MT"/>
          <w:sz w:val="22"/>
          <w:szCs w:val="22"/>
          <w:lang w:val="en-US"/>
        </w:rPr>
        <w:t xml:space="preserve"> 12</w:t>
      </w:r>
    </w:p>
    <w:p w:rsidR="00091BA5" w:rsidRPr="00091BA5" w:rsidRDefault="00091BA5" w:rsidP="00936FE8">
      <w:pPr>
        <w:ind w:left="7200"/>
        <w:rPr>
          <w:rFonts w:asciiTheme="minorHAnsi" w:hAnsiTheme="minorHAnsi"/>
          <w:sz w:val="22"/>
          <w:szCs w:val="22"/>
        </w:rPr>
      </w:pPr>
      <w:r w:rsidRPr="008C756F">
        <w:rPr>
          <w:rFonts w:ascii="Old English Text MT" w:hAnsi="Old English Text MT"/>
          <w:sz w:val="22"/>
          <w:szCs w:val="22"/>
          <w:lang w:val="en-US"/>
        </w:rPr>
        <w:t xml:space="preserve">36210 </w:t>
      </w:r>
      <w:proofErr w:type="spellStart"/>
      <w:r w:rsidRPr="008C756F">
        <w:rPr>
          <w:sz w:val="22"/>
          <w:szCs w:val="22"/>
          <w:lang w:val="en-US"/>
        </w:rPr>
        <w:t>Врњачка</w:t>
      </w:r>
      <w:proofErr w:type="spellEnd"/>
      <w:r>
        <w:rPr>
          <w:sz w:val="22"/>
          <w:szCs w:val="22"/>
        </w:rPr>
        <w:t xml:space="preserve"> </w:t>
      </w:r>
      <w:proofErr w:type="spellStart"/>
      <w:r w:rsidRPr="008C756F">
        <w:rPr>
          <w:sz w:val="22"/>
          <w:szCs w:val="22"/>
          <w:lang w:val="en-US"/>
        </w:rPr>
        <w:t>Бања</w:t>
      </w:r>
      <w:proofErr w:type="spellEnd"/>
    </w:p>
    <w:p w:rsidR="00091BA5" w:rsidRPr="00091BA5" w:rsidRDefault="00091BA5" w:rsidP="00936FE8">
      <w:pPr>
        <w:ind w:left="7200"/>
        <w:rPr>
          <w:rFonts w:asciiTheme="minorHAnsi" w:hAnsiTheme="minorHAnsi"/>
          <w:sz w:val="16"/>
          <w:szCs w:val="16"/>
        </w:rPr>
      </w:pPr>
    </w:p>
    <w:tbl>
      <w:tblPr>
        <w:tblStyle w:val="TableGrid"/>
        <w:tblW w:w="10317" w:type="dxa"/>
        <w:tblInd w:w="-123" w:type="dxa"/>
        <w:tblBorders>
          <w:top w:val="none" w:sz="0" w:space="0" w:color="auto"/>
          <w:left w:val="none" w:sz="0" w:space="0" w:color="auto"/>
          <w:bottom w:val="none" w:sz="0" w:space="0" w:color="auto"/>
          <w:right w:val="none" w:sz="0" w:space="0" w:color="auto"/>
          <w:insideH w:val="double" w:sz="4" w:space="0" w:color="auto"/>
        </w:tblBorders>
        <w:tblCellMar>
          <w:top w:w="57" w:type="dxa"/>
          <w:left w:w="57" w:type="dxa"/>
          <w:bottom w:w="57" w:type="dxa"/>
          <w:right w:w="57" w:type="dxa"/>
        </w:tblCellMar>
        <w:tblLook w:val="01E0"/>
      </w:tblPr>
      <w:tblGrid>
        <w:gridCol w:w="10317"/>
      </w:tblGrid>
      <w:tr w:rsidR="00583C38" w:rsidTr="008C756F">
        <w:trPr>
          <w:trHeight w:val="210"/>
        </w:trPr>
        <w:tc>
          <w:tcPr>
            <w:tcW w:w="10317" w:type="dxa"/>
            <w:tcBorders>
              <w:top w:val="double" w:sz="4" w:space="0" w:color="auto"/>
              <w:bottom w:val="single" w:sz="4" w:space="0" w:color="auto"/>
            </w:tcBorders>
            <w:vAlign w:val="center"/>
          </w:tcPr>
          <w:p w:rsidR="00583C38" w:rsidRPr="008C756F" w:rsidRDefault="00583C38" w:rsidP="00936FE8">
            <w:pPr>
              <w:rPr>
                <w:rFonts w:ascii="Verdana" w:hAnsi="Verdana" w:cs="Tahoma"/>
                <w:i/>
                <w:sz w:val="16"/>
                <w:szCs w:val="16"/>
              </w:rPr>
            </w:pPr>
            <w:r w:rsidRPr="008C756F">
              <w:rPr>
                <w:rFonts w:ascii="Verdana" w:hAnsi="Verdana" w:cs="Tahoma"/>
                <w:i/>
                <w:sz w:val="14"/>
                <w:szCs w:val="14"/>
              </w:rPr>
              <w:t>Тел: 03</w:t>
            </w:r>
            <w:r w:rsidR="0069439E" w:rsidRPr="008C756F">
              <w:rPr>
                <w:rFonts w:ascii="Verdana" w:hAnsi="Verdana" w:cs="Tahoma"/>
                <w:i/>
                <w:sz w:val="14"/>
                <w:szCs w:val="14"/>
                <w:lang w:val="en-US"/>
              </w:rPr>
              <w:t>6</w:t>
            </w:r>
            <w:r w:rsidRPr="008C756F">
              <w:rPr>
                <w:rFonts w:ascii="Verdana" w:hAnsi="Verdana" w:cs="Tahoma"/>
                <w:i/>
                <w:sz w:val="14"/>
                <w:szCs w:val="14"/>
              </w:rPr>
              <w:t xml:space="preserve">/ </w:t>
            </w:r>
            <w:r w:rsidR="0069439E" w:rsidRPr="008C756F">
              <w:rPr>
                <w:rFonts w:ascii="Verdana" w:hAnsi="Verdana" w:cs="Tahoma"/>
                <w:i/>
                <w:sz w:val="14"/>
                <w:szCs w:val="14"/>
                <w:lang w:val="en-US"/>
              </w:rPr>
              <w:t>611-441</w:t>
            </w:r>
            <w:r w:rsidR="0069439E" w:rsidRPr="008C756F">
              <w:rPr>
                <w:rFonts w:ascii="Verdana" w:hAnsi="Verdana" w:cs="Tahoma"/>
                <w:i/>
                <w:sz w:val="14"/>
                <w:szCs w:val="14"/>
              </w:rPr>
              <w:t xml:space="preserve">, </w:t>
            </w:r>
            <w:r w:rsidR="0069439E" w:rsidRPr="008C756F">
              <w:rPr>
                <w:rFonts w:ascii="Verdana" w:hAnsi="Verdana" w:cs="Tahoma"/>
                <w:i/>
                <w:sz w:val="14"/>
                <w:szCs w:val="14"/>
                <w:lang w:val="en-US"/>
              </w:rPr>
              <w:t>611-440</w:t>
            </w:r>
            <w:r w:rsidRPr="008C756F">
              <w:rPr>
                <w:rFonts w:ascii="Verdana" w:hAnsi="Verdana" w:cs="Tahoma"/>
                <w:i/>
                <w:sz w:val="14"/>
                <w:szCs w:val="14"/>
              </w:rPr>
              <w:t xml:space="preserve"> (факс),</w:t>
            </w:r>
            <w:r w:rsidR="0069439E" w:rsidRPr="008C756F">
              <w:rPr>
                <w:rFonts w:ascii="Verdana" w:hAnsi="Verdana" w:cs="Tahoma"/>
                <w:i/>
                <w:sz w:val="14"/>
                <w:szCs w:val="14"/>
              </w:rPr>
              <w:t>Пискавац 621-337</w:t>
            </w:r>
            <w:r w:rsidRPr="008C756F">
              <w:rPr>
                <w:rFonts w:ascii="Verdana" w:hAnsi="Verdana" w:cs="Tahoma"/>
                <w:i/>
                <w:sz w:val="14"/>
                <w:szCs w:val="14"/>
              </w:rPr>
              <w:t>,</w:t>
            </w:r>
            <w:r w:rsidR="0069439E" w:rsidRPr="008C756F">
              <w:rPr>
                <w:rFonts w:ascii="Verdana" w:hAnsi="Verdana" w:cs="Tahoma"/>
                <w:i/>
                <w:sz w:val="14"/>
                <w:szCs w:val="14"/>
              </w:rPr>
              <w:t>Липова 613-347,Станишинци 641-190</w:t>
            </w:r>
            <w:r w:rsidRPr="008C756F">
              <w:rPr>
                <w:rFonts w:ascii="Verdana" w:hAnsi="Verdana"/>
                <w:i/>
                <w:sz w:val="14"/>
                <w:szCs w:val="14"/>
              </w:rPr>
              <w:sym w:font="Wingdings" w:char="F07C"/>
            </w:r>
            <w:r w:rsidRPr="008C756F">
              <w:rPr>
                <w:rFonts w:ascii="Verdana" w:hAnsi="Verdana" w:cs="Tahoma"/>
                <w:i/>
                <w:sz w:val="14"/>
                <w:szCs w:val="14"/>
              </w:rPr>
              <w:t>E-mail:</w:t>
            </w:r>
            <w:r w:rsidR="0069439E" w:rsidRPr="008C756F">
              <w:rPr>
                <w:i/>
                <w:color w:val="0000FF"/>
                <w:sz w:val="18"/>
                <w:szCs w:val="18"/>
                <w:lang w:val="en-US"/>
              </w:rPr>
              <w:t>ospborci@</w:t>
            </w:r>
            <w:r w:rsidR="00902A4B" w:rsidRPr="008C756F">
              <w:rPr>
                <w:i/>
                <w:color w:val="0000FF"/>
                <w:sz w:val="18"/>
                <w:szCs w:val="18"/>
                <w:lang w:val="en-US"/>
              </w:rPr>
              <w:t>gmail.com</w:t>
            </w:r>
          </w:p>
        </w:tc>
      </w:tr>
    </w:tbl>
    <w:p w:rsidR="00951DE5" w:rsidRDefault="00951DE5" w:rsidP="0086371F">
      <w:pPr>
        <w:tabs>
          <w:tab w:val="left" w:pos="6180"/>
        </w:tabs>
        <w:spacing w:line="360" w:lineRule="auto"/>
        <w:rPr>
          <w:rFonts w:ascii="Arial" w:hAnsi="Arial" w:cs="Arial"/>
        </w:rPr>
      </w:pPr>
    </w:p>
    <w:p w:rsidR="00F3001D" w:rsidRDefault="0086371F" w:rsidP="0086371F">
      <w:pPr>
        <w:tabs>
          <w:tab w:val="left" w:pos="6180"/>
        </w:tabs>
        <w:spacing w:line="360" w:lineRule="auto"/>
        <w:rPr>
          <w:rFonts w:ascii="Arial" w:hAnsi="Arial" w:cs="Arial"/>
        </w:rPr>
      </w:pPr>
      <w:r>
        <w:rPr>
          <w:rFonts w:ascii="Arial" w:hAnsi="Arial" w:cs="Arial"/>
        </w:rPr>
        <w:tab/>
      </w:r>
      <w:r>
        <w:rPr>
          <w:rFonts w:ascii="Arial" w:hAnsi="Arial" w:cs="Arial"/>
        </w:rPr>
        <w:tab/>
      </w:r>
    </w:p>
    <w:p w:rsidR="0086371F" w:rsidRDefault="0086371F" w:rsidP="00DA19D5">
      <w:pPr>
        <w:tabs>
          <w:tab w:val="left" w:pos="6180"/>
        </w:tabs>
        <w:spacing w:line="360" w:lineRule="auto"/>
        <w:rPr>
          <w:rFonts w:ascii="Arial" w:hAnsi="Arial" w:cs="Arial"/>
        </w:rPr>
      </w:pPr>
      <w:r>
        <w:rPr>
          <w:rFonts w:ascii="Arial" w:hAnsi="Arial" w:cs="Arial"/>
        </w:rPr>
        <w:tab/>
      </w:r>
    </w:p>
    <w:p w:rsidR="00CC572F" w:rsidRPr="00DA19D5" w:rsidRDefault="00CC572F" w:rsidP="00DA19D5">
      <w:pPr>
        <w:pStyle w:val="ListParagraph"/>
        <w:spacing w:line="360" w:lineRule="auto"/>
        <w:ind w:left="1080"/>
        <w:jc w:val="center"/>
        <w:rPr>
          <w:rFonts w:ascii="Arial" w:hAnsi="Arial" w:cs="Arial"/>
          <w:b/>
          <w:u w:val="single"/>
        </w:rPr>
      </w:pPr>
      <w:proofErr w:type="gramStart"/>
      <w:r w:rsidRPr="00DA19D5">
        <w:rPr>
          <w:rFonts w:ascii="Arial" w:hAnsi="Arial" w:cs="Arial"/>
          <w:b/>
          <w:u w:val="single"/>
        </w:rPr>
        <w:t xml:space="preserve">ЗАПИСНИК СА </w:t>
      </w:r>
      <w:r w:rsidR="000C4248" w:rsidRPr="00DA19D5">
        <w:rPr>
          <w:rFonts w:ascii="Arial" w:hAnsi="Arial" w:cs="Arial"/>
          <w:b/>
          <w:u w:val="single"/>
        </w:rPr>
        <w:t>3</w:t>
      </w:r>
      <w:r w:rsidRPr="00DA19D5">
        <w:rPr>
          <w:rFonts w:ascii="Arial" w:hAnsi="Arial" w:cs="Arial"/>
          <w:b/>
          <w:u w:val="single"/>
        </w:rPr>
        <w:t>.</w:t>
      </w:r>
      <w:proofErr w:type="gramEnd"/>
      <w:r w:rsidRPr="00DA19D5">
        <w:rPr>
          <w:rFonts w:ascii="Arial" w:hAnsi="Arial" w:cs="Arial"/>
          <w:b/>
          <w:u w:val="single"/>
        </w:rPr>
        <w:t xml:space="preserve"> СЕДНИЦЕ САВЕТА РОДИТЕЉА </w:t>
      </w:r>
    </w:p>
    <w:p w:rsidR="009118A2" w:rsidRPr="00DA19D5" w:rsidRDefault="009118A2" w:rsidP="00DA19D5">
      <w:pPr>
        <w:pStyle w:val="ListParagraph"/>
        <w:spacing w:line="360" w:lineRule="auto"/>
        <w:ind w:left="1080"/>
        <w:jc w:val="center"/>
        <w:rPr>
          <w:rFonts w:ascii="Arial" w:hAnsi="Arial" w:cs="Arial"/>
          <w:b/>
          <w:u w:val="single"/>
        </w:rPr>
      </w:pPr>
    </w:p>
    <w:p w:rsidR="009118A2" w:rsidRPr="00DA19D5" w:rsidRDefault="000C4248" w:rsidP="00DA19D5">
      <w:pPr>
        <w:spacing w:line="360" w:lineRule="auto"/>
        <w:ind w:firstLine="720"/>
        <w:jc w:val="both"/>
        <w:rPr>
          <w:rFonts w:ascii="Arial" w:hAnsi="Arial" w:cs="Arial"/>
          <w:b/>
          <w:sz w:val="22"/>
          <w:szCs w:val="22"/>
          <w:u w:val="single"/>
        </w:rPr>
      </w:pPr>
      <w:r w:rsidRPr="00DA19D5">
        <w:rPr>
          <w:rFonts w:ascii="Arial" w:hAnsi="Arial" w:cs="Arial"/>
          <w:sz w:val="22"/>
          <w:szCs w:val="22"/>
        </w:rPr>
        <w:t>Трећа</w:t>
      </w:r>
      <w:r w:rsidR="009118A2" w:rsidRPr="00DA19D5">
        <w:rPr>
          <w:rFonts w:ascii="Arial" w:hAnsi="Arial" w:cs="Arial"/>
          <w:sz w:val="22"/>
          <w:szCs w:val="22"/>
        </w:rPr>
        <w:t xml:space="preserve"> седница Савета родитеља у школској 2018/2019. години одржана је </w:t>
      </w:r>
      <w:r w:rsidRPr="00DA19D5">
        <w:rPr>
          <w:rFonts w:ascii="Arial" w:hAnsi="Arial" w:cs="Arial"/>
          <w:sz w:val="22"/>
          <w:szCs w:val="22"/>
        </w:rPr>
        <w:t>06</w:t>
      </w:r>
      <w:r w:rsidR="009118A2" w:rsidRPr="00DA19D5">
        <w:rPr>
          <w:rFonts w:ascii="Arial" w:hAnsi="Arial" w:cs="Arial"/>
          <w:sz w:val="22"/>
          <w:szCs w:val="22"/>
        </w:rPr>
        <w:t>.</w:t>
      </w:r>
      <w:r w:rsidRPr="00DA19D5">
        <w:rPr>
          <w:rFonts w:ascii="Arial" w:hAnsi="Arial" w:cs="Arial"/>
          <w:sz w:val="22"/>
          <w:szCs w:val="22"/>
        </w:rPr>
        <w:t>03</w:t>
      </w:r>
      <w:r w:rsidR="009118A2" w:rsidRPr="00DA19D5">
        <w:rPr>
          <w:rFonts w:ascii="Arial" w:hAnsi="Arial" w:cs="Arial"/>
          <w:sz w:val="22"/>
          <w:szCs w:val="22"/>
        </w:rPr>
        <w:t>.201</w:t>
      </w:r>
      <w:r w:rsidRPr="00DA19D5">
        <w:rPr>
          <w:rFonts w:ascii="Arial" w:hAnsi="Arial" w:cs="Arial"/>
          <w:sz w:val="22"/>
          <w:szCs w:val="22"/>
        </w:rPr>
        <w:t>9</w:t>
      </w:r>
      <w:r w:rsidR="009118A2" w:rsidRPr="00DA19D5">
        <w:rPr>
          <w:rFonts w:ascii="Arial" w:hAnsi="Arial" w:cs="Arial"/>
          <w:sz w:val="22"/>
          <w:szCs w:val="22"/>
        </w:rPr>
        <w:t>. године у Белој сали ОШ „Попински борци“ Врњачка Бања, са почетком у 1</w:t>
      </w:r>
      <w:r w:rsidRPr="00DA19D5">
        <w:rPr>
          <w:rFonts w:ascii="Arial" w:hAnsi="Arial" w:cs="Arial"/>
          <w:sz w:val="22"/>
          <w:szCs w:val="22"/>
        </w:rPr>
        <w:t>8</w:t>
      </w:r>
      <w:r w:rsidR="009118A2" w:rsidRPr="00DA19D5">
        <w:rPr>
          <w:rFonts w:ascii="Arial" w:hAnsi="Arial" w:cs="Arial"/>
          <w:sz w:val="22"/>
          <w:szCs w:val="22"/>
        </w:rPr>
        <w:t>,</w:t>
      </w:r>
      <w:r w:rsidRPr="00DA19D5">
        <w:rPr>
          <w:rFonts w:ascii="Arial" w:hAnsi="Arial" w:cs="Arial"/>
          <w:sz w:val="22"/>
          <w:szCs w:val="22"/>
        </w:rPr>
        <w:t>3</w:t>
      </w:r>
      <w:r w:rsidR="009118A2" w:rsidRPr="00DA19D5">
        <w:rPr>
          <w:rFonts w:ascii="Arial" w:hAnsi="Arial" w:cs="Arial"/>
          <w:sz w:val="22"/>
          <w:szCs w:val="22"/>
        </w:rPr>
        <w:t xml:space="preserve">0 часова. Седници је присуствовало </w:t>
      </w:r>
      <w:r w:rsidR="007D3F9A" w:rsidRPr="00DA19D5">
        <w:rPr>
          <w:rFonts w:ascii="Arial" w:hAnsi="Arial" w:cs="Arial"/>
          <w:sz w:val="22"/>
          <w:szCs w:val="22"/>
          <w:lang w:val="en-US"/>
        </w:rPr>
        <w:t>2</w:t>
      </w:r>
      <w:r w:rsidRPr="00DA19D5">
        <w:rPr>
          <w:rFonts w:ascii="Arial" w:hAnsi="Arial" w:cs="Arial"/>
          <w:sz w:val="22"/>
          <w:szCs w:val="22"/>
        </w:rPr>
        <w:t>4</w:t>
      </w:r>
      <w:r w:rsidR="009118A2" w:rsidRPr="00DA19D5">
        <w:rPr>
          <w:rFonts w:ascii="Arial" w:hAnsi="Arial" w:cs="Arial"/>
          <w:sz w:val="22"/>
          <w:szCs w:val="22"/>
        </w:rPr>
        <w:t xml:space="preserve"> родитеља.</w:t>
      </w:r>
    </w:p>
    <w:p w:rsidR="009118A2" w:rsidRPr="00DA19D5" w:rsidRDefault="009118A2" w:rsidP="00DA19D5">
      <w:pPr>
        <w:spacing w:line="360" w:lineRule="auto"/>
        <w:jc w:val="both"/>
        <w:rPr>
          <w:rFonts w:ascii="Arial" w:hAnsi="Arial" w:cs="Arial"/>
          <w:sz w:val="22"/>
          <w:szCs w:val="22"/>
        </w:rPr>
      </w:pPr>
      <w:r w:rsidRPr="00DA19D5">
        <w:rPr>
          <w:rFonts w:ascii="Arial" w:hAnsi="Arial" w:cs="Arial"/>
          <w:sz w:val="22"/>
          <w:szCs w:val="22"/>
        </w:rPr>
        <w:tab/>
      </w:r>
    </w:p>
    <w:p w:rsidR="009118A2" w:rsidRPr="00DA19D5" w:rsidRDefault="009118A2" w:rsidP="00DA19D5">
      <w:pPr>
        <w:spacing w:line="360" w:lineRule="auto"/>
        <w:jc w:val="both"/>
        <w:rPr>
          <w:rFonts w:ascii="Arial" w:hAnsi="Arial" w:cs="Arial"/>
          <w:b/>
          <w:sz w:val="22"/>
          <w:szCs w:val="22"/>
          <w:u w:val="single"/>
        </w:rPr>
      </w:pPr>
      <w:r w:rsidRPr="00DA19D5">
        <w:rPr>
          <w:rFonts w:ascii="Arial" w:hAnsi="Arial" w:cs="Arial"/>
          <w:b/>
          <w:sz w:val="22"/>
          <w:szCs w:val="22"/>
          <w:u w:val="single"/>
        </w:rPr>
        <w:t xml:space="preserve">Дневни ред: </w:t>
      </w:r>
    </w:p>
    <w:p w:rsidR="009118A2" w:rsidRPr="00DA19D5" w:rsidRDefault="009118A2" w:rsidP="00DA19D5">
      <w:pPr>
        <w:spacing w:line="360" w:lineRule="auto"/>
        <w:jc w:val="both"/>
        <w:rPr>
          <w:rFonts w:ascii="Arial" w:hAnsi="Arial" w:cs="Arial"/>
          <w:sz w:val="22"/>
          <w:szCs w:val="22"/>
        </w:rPr>
      </w:pPr>
    </w:p>
    <w:p w:rsidR="009118A2" w:rsidRPr="00DA19D5" w:rsidRDefault="009118A2" w:rsidP="00DA19D5">
      <w:pPr>
        <w:numPr>
          <w:ilvl w:val="0"/>
          <w:numId w:val="23"/>
        </w:numPr>
        <w:spacing w:line="360" w:lineRule="auto"/>
        <w:jc w:val="both"/>
        <w:rPr>
          <w:rFonts w:ascii="Arial" w:hAnsi="Arial" w:cs="Arial"/>
          <w:sz w:val="22"/>
          <w:szCs w:val="22"/>
        </w:rPr>
      </w:pPr>
      <w:r w:rsidRPr="00DA19D5">
        <w:rPr>
          <w:rFonts w:ascii="Arial" w:hAnsi="Arial" w:cs="Arial"/>
          <w:sz w:val="22"/>
          <w:szCs w:val="22"/>
        </w:rPr>
        <w:t>Усвајање записника са претходне седнице</w:t>
      </w:r>
    </w:p>
    <w:p w:rsidR="009118A2" w:rsidRPr="00DA19D5" w:rsidRDefault="009118A2" w:rsidP="00DA19D5">
      <w:pPr>
        <w:numPr>
          <w:ilvl w:val="0"/>
          <w:numId w:val="23"/>
        </w:numPr>
        <w:spacing w:line="360" w:lineRule="auto"/>
        <w:jc w:val="both"/>
        <w:rPr>
          <w:rFonts w:ascii="Arial" w:hAnsi="Arial" w:cs="Arial"/>
          <w:sz w:val="22"/>
          <w:szCs w:val="22"/>
        </w:rPr>
      </w:pPr>
      <w:r w:rsidRPr="00DA19D5">
        <w:rPr>
          <w:rFonts w:ascii="Arial" w:hAnsi="Arial" w:cs="Arial"/>
          <w:sz w:val="22"/>
          <w:szCs w:val="22"/>
        </w:rPr>
        <w:t>Изве</w:t>
      </w:r>
      <w:r w:rsidR="00154620" w:rsidRPr="00DA19D5">
        <w:rPr>
          <w:rFonts w:ascii="Arial" w:hAnsi="Arial" w:cs="Arial"/>
          <w:sz w:val="22"/>
          <w:szCs w:val="22"/>
        </w:rPr>
        <w:t>штај о постигнутом</w:t>
      </w:r>
      <w:r w:rsidRPr="00DA19D5">
        <w:rPr>
          <w:rFonts w:ascii="Arial" w:hAnsi="Arial" w:cs="Arial"/>
          <w:sz w:val="22"/>
          <w:szCs w:val="22"/>
        </w:rPr>
        <w:t xml:space="preserve"> успеху </w:t>
      </w:r>
      <w:r w:rsidR="00154620" w:rsidRPr="00DA19D5">
        <w:rPr>
          <w:rFonts w:ascii="Arial" w:hAnsi="Arial" w:cs="Arial"/>
          <w:sz w:val="22"/>
          <w:szCs w:val="22"/>
        </w:rPr>
        <w:t xml:space="preserve">и дисциплини </w:t>
      </w:r>
      <w:r w:rsidRPr="00DA19D5">
        <w:rPr>
          <w:rFonts w:ascii="Arial" w:hAnsi="Arial" w:cs="Arial"/>
          <w:sz w:val="22"/>
          <w:szCs w:val="22"/>
        </w:rPr>
        <w:t xml:space="preserve">ученика на крају </w:t>
      </w:r>
      <w:r w:rsidR="00154620" w:rsidRPr="00DA19D5">
        <w:rPr>
          <w:rFonts w:ascii="Arial" w:hAnsi="Arial" w:cs="Arial"/>
          <w:sz w:val="22"/>
          <w:szCs w:val="22"/>
        </w:rPr>
        <w:t xml:space="preserve">првог </w:t>
      </w:r>
      <w:r w:rsidR="000C4248" w:rsidRPr="00DA19D5">
        <w:rPr>
          <w:rFonts w:ascii="Arial" w:hAnsi="Arial" w:cs="Arial"/>
          <w:sz w:val="22"/>
          <w:szCs w:val="22"/>
        </w:rPr>
        <w:t>полугодишта школске 2018/19. године</w:t>
      </w:r>
    </w:p>
    <w:p w:rsidR="000C4248" w:rsidRPr="00DA19D5" w:rsidRDefault="000C4248" w:rsidP="00DA19D5">
      <w:pPr>
        <w:numPr>
          <w:ilvl w:val="0"/>
          <w:numId w:val="23"/>
        </w:numPr>
        <w:spacing w:line="360" w:lineRule="auto"/>
        <w:jc w:val="both"/>
        <w:rPr>
          <w:rFonts w:ascii="Arial" w:hAnsi="Arial" w:cs="Arial"/>
          <w:sz w:val="22"/>
          <w:szCs w:val="22"/>
        </w:rPr>
      </w:pPr>
      <w:r w:rsidRPr="00DA19D5">
        <w:rPr>
          <w:rFonts w:ascii="Arial" w:hAnsi="Arial" w:cs="Arial"/>
          <w:sz w:val="22"/>
          <w:szCs w:val="22"/>
        </w:rPr>
        <w:t>Извештај о резултатима анкете за родитеље на крају првог полугодишта школске 2018/19. године</w:t>
      </w:r>
    </w:p>
    <w:p w:rsidR="000C4248" w:rsidRPr="00DA19D5" w:rsidRDefault="000C4248" w:rsidP="00DA19D5">
      <w:pPr>
        <w:numPr>
          <w:ilvl w:val="0"/>
          <w:numId w:val="23"/>
        </w:numPr>
        <w:spacing w:line="360" w:lineRule="auto"/>
        <w:jc w:val="both"/>
        <w:rPr>
          <w:rFonts w:ascii="Arial" w:hAnsi="Arial" w:cs="Arial"/>
          <w:sz w:val="22"/>
          <w:szCs w:val="22"/>
        </w:rPr>
      </w:pPr>
      <w:r w:rsidRPr="00DA19D5">
        <w:rPr>
          <w:rFonts w:ascii="Arial" w:hAnsi="Arial" w:cs="Arial"/>
          <w:sz w:val="22"/>
          <w:szCs w:val="22"/>
        </w:rPr>
        <w:t>Извештај о раду директора школе за период од 01.09.2018. до 31.01.2019. године</w:t>
      </w:r>
    </w:p>
    <w:p w:rsidR="000C4248" w:rsidRPr="00DA19D5" w:rsidRDefault="000C4248" w:rsidP="00DA19D5">
      <w:pPr>
        <w:numPr>
          <w:ilvl w:val="0"/>
          <w:numId w:val="23"/>
        </w:numPr>
        <w:spacing w:line="360" w:lineRule="auto"/>
        <w:jc w:val="both"/>
        <w:rPr>
          <w:rFonts w:ascii="Arial" w:hAnsi="Arial" w:cs="Arial"/>
          <w:sz w:val="22"/>
          <w:szCs w:val="22"/>
        </w:rPr>
      </w:pPr>
      <w:r w:rsidRPr="00DA19D5">
        <w:rPr>
          <w:rFonts w:ascii="Arial" w:hAnsi="Arial" w:cs="Arial"/>
          <w:sz w:val="22"/>
          <w:szCs w:val="22"/>
        </w:rPr>
        <w:t>Извештај о реализацији Годишњег плана рада школе</w:t>
      </w:r>
    </w:p>
    <w:p w:rsidR="000C4248" w:rsidRPr="00DA19D5" w:rsidRDefault="000C4248" w:rsidP="00DA19D5">
      <w:pPr>
        <w:numPr>
          <w:ilvl w:val="0"/>
          <w:numId w:val="23"/>
        </w:numPr>
        <w:spacing w:line="360" w:lineRule="auto"/>
        <w:jc w:val="both"/>
        <w:rPr>
          <w:rFonts w:ascii="Arial" w:hAnsi="Arial" w:cs="Arial"/>
          <w:sz w:val="22"/>
          <w:szCs w:val="22"/>
        </w:rPr>
      </w:pPr>
      <w:r w:rsidRPr="00DA19D5">
        <w:rPr>
          <w:rFonts w:ascii="Arial" w:hAnsi="Arial" w:cs="Arial"/>
          <w:sz w:val="22"/>
          <w:szCs w:val="22"/>
        </w:rPr>
        <w:t>Избор уџбеника и радног материјала за наредну школску годину</w:t>
      </w:r>
    </w:p>
    <w:p w:rsidR="000C4248" w:rsidRPr="00DA19D5" w:rsidRDefault="000C4248" w:rsidP="00DA19D5">
      <w:pPr>
        <w:numPr>
          <w:ilvl w:val="0"/>
          <w:numId w:val="23"/>
        </w:numPr>
        <w:spacing w:line="360" w:lineRule="auto"/>
        <w:jc w:val="both"/>
        <w:rPr>
          <w:rFonts w:ascii="Arial" w:hAnsi="Arial" w:cs="Arial"/>
          <w:sz w:val="22"/>
          <w:szCs w:val="22"/>
        </w:rPr>
      </w:pPr>
      <w:r w:rsidRPr="00DA19D5">
        <w:rPr>
          <w:rFonts w:ascii="Arial" w:hAnsi="Arial" w:cs="Arial"/>
          <w:sz w:val="22"/>
          <w:szCs w:val="22"/>
        </w:rPr>
        <w:t>Доношење одлуке о трошењу средстава са ученичког рачуна</w:t>
      </w:r>
    </w:p>
    <w:p w:rsidR="00154620" w:rsidRPr="00DA19D5" w:rsidRDefault="00154620" w:rsidP="00DA19D5">
      <w:pPr>
        <w:numPr>
          <w:ilvl w:val="0"/>
          <w:numId w:val="23"/>
        </w:numPr>
        <w:spacing w:line="360" w:lineRule="auto"/>
        <w:jc w:val="both"/>
        <w:rPr>
          <w:rFonts w:ascii="Arial" w:hAnsi="Arial" w:cs="Arial"/>
          <w:sz w:val="22"/>
          <w:szCs w:val="22"/>
        </w:rPr>
      </w:pPr>
      <w:r w:rsidRPr="00DA19D5">
        <w:rPr>
          <w:rFonts w:ascii="Arial" w:hAnsi="Arial" w:cs="Arial"/>
          <w:sz w:val="22"/>
          <w:szCs w:val="22"/>
        </w:rPr>
        <w:t>Разно</w:t>
      </w:r>
    </w:p>
    <w:p w:rsidR="009118A2" w:rsidRPr="00DA19D5" w:rsidRDefault="009118A2" w:rsidP="00DA19D5">
      <w:pPr>
        <w:spacing w:line="360" w:lineRule="auto"/>
        <w:jc w:val="both"/>
        <w:rPr>
          <w:rFonts w:ascii="Arial" w:hAnsi="Arial" w:cs="Arial"/>
          <w:sz w:val="22"/>
          <w:szCs w:val="22"/>
        </w:rPr>
      </w:pPr>
    </w:p>
    <w:p w:rsidR="009118A2" w:rsidRPr="00DA19D5" w:rsidRDefault="009118A2" w:rsidP="00DA19D5">
      <w:pPr>
        <w:spacing w:line="360" w:lineRule="auto"/>
        <w:ind w:firstLine="360"/>
        <w:jc w:val="both"/>
        <w:rPr>
          <w:rFonts w:ascii="Arial" w:hAnsi="Arial" w:cs="Arial"/>
          <w:sz w:val="22"/>
          <w:szCs w:val="22"/>
        </w:rPr>
      </w:pPr>
    </w:p>
    <w:p w:rsidR="007052D9" w:rsidRPr="00DA19D5" w:rsidRDefault="00154620" w:rsidP="00DA19D5">
      <w:pPr>
        <w:pStyle w:val="ListParagraph"/>
        <w:numPr>
          <w:ilvl w:val="0"/>
          <w:numId w:val="24"/>
        </w:numPr>
        <w:tabs>
          <w:tab w:val="left" w:pos="0"/>
        </w:tabs>
        <w:spacing w:after="0" w:line="360" w:lineRule="auto"/>
        <w:ind w:left="0" w:firstLine="360"/>
        <w:jc w:val="both"/>
        <w:rPr>
          <w:rFonts w:ascii="Arial" w:hAnsi="Arial" w:cs="Arial"/>
          <w:lang w:val="sr-Cyrl-CS"/>
        </w:rPr>
      </w:pPr>
      <w:r w:rsidRPr="00DA19D5">
        <w:rPr>
          <w:rFonts w:ascii="Arial" w:hAnsi="Arial" w:cs="Arial"/>
          <w:lang w:val="sr-Cyrl-CS"/>
        </w:rPr>
        <w:t>П</w:t>
      </w:r>
      <w:r w:rsidR="007D35B9" w:rsidRPr="00DA19D5">
        <w:rPr>
          <w:rFonts w:ascii="Arial" w:hAnsi="Arial" w:cs="Arial"/>
          <w:lang w:val="sr-Cyrl-CS"/>
        </w:rPr>
        <w:t>р</w:t>
      </w:r>
      <w:r w:rsidRPr="00DA19D5">
        <w:rPr>
          <w:rFonts w:ascii="Arial" w:eastAsia="Calibri" w:hAnsi="Arial" w:cs="Arial"/>
          <w:lang w:val="sr-Cyrl-CS"/>
        </w:rPr>
        <w:t>едседни</w:t>
      </w:r>
      <w:r w:rsidRPr="00DA19D5">
        <w:rPr>
          <w:rFonts w:ascii="Arial" w:hAnsi="Arial" w:cs="Arial"/>
          <w:lang w:val="sr-Cyrl-CS"/>
        </w:rPr>
        <w:t>к</w:t>
      </w:r>
      <w:r w:rsidRPr="00DA19D5">
        <w:rPr>
          <w:rFonts w:ascii="Arial" w:eastAsia="Calibri" w:hAnsi="Arial" w:cs="Arial"/>
          <w:lang w:val="sr-Cyrl-CS"/>
        </w:rPr>
        <w:t xml:space="preserve"> Савета родитеља, </w:t>
      </w:r>
      <w:r w:rsidRPr="00DA19D5">
        <w:rPr>
          <w:rFonts w:ascii="Arial" w:hAnsi="Arial" w:cs="Arial"/>
          <w:lang w:val="sr-Cyrl-CS"/>
        </w:rPr>
        <w:t>Горица Радосављевић</w:t>
      </w:r>
      <w:r w:rsidRPr="00DA19D5">
        <w:rPr>
          <w:rFonts w:ascii="Arial" w:eastAsia="Calibri" w:hAnsi="Arial" w:cs="Arial"/>
          <w:lang w:val="sr-Cyrl-CS"/>
        </w:rPr>
        <w:t xml:space="preserve"> </w:t>
      </w:r>
      <w:proofErr w:type="spellStart"/>
      <w:r w:rsidR="0069296D" w:rsidRPr="00DA19D5">
        <w:rPr>
          <w:rFonts w:ascii="Arial" w:eastAsia="Calibri" w:hAnsi="Arial" w:cs="Arial"/>
        </w:rPr>
        <w:t>упознала</w:t>
      </w:r>
      <w:proofErr w:type="spellEnd"/>
      <w:r w:rsidR="0069296D" w:rsidRPr="00DA19D5">
        <w:rPr>
          <w:rFonts w:ascii="Arial" w:eastAsia="Calibri" w:hAnsi="Arial" w:cs="Arial"/>
        </w:rPr>
        <w:t xml:space="preserve"> </w:t>
      </w:r>
      <w:proofErr w:type="spellStart"/>
      <w:r w:rsidR="0069296D" w:rsidRPr="00DA19D5">
        <w:rPr>
          <w:rFonts w:ascii="Arial" w:eastAsia="Calibri" w:hAnsi="Arial" w:cs="Arial"/>
        </w:rPr>
        <w:t>је</w:t>
      </w:r>
      <w:proofErr w:type="spellEnd"/>
      <w:r w:rsidR="0069296D" w:rsidRPr="00DA19D5">
        <w:rPr>
          <w:rFonts w:ascii="Arial" w:eastAsia="Calibri" w:hAnsi="Arial" w:cs="Arial"/>
        </w:rPr>
        <w:t xml:space="preserve"> </w:t>
      </w:r>
      <w:proofErr w:type="spellStart"/>
      <w:r w:rsidR="0069296D" w:rsidRPr="00DA19D5">
        <w:rPr>
          <w:rFonts w:ascii="Arial" w:eastAsia="Calibri" w:hAnsi="Arial" w:cs="Arial"/>
        </w:rPr>
        <w:t>присутне</w:t>
      </w:r>
      <w:proofErr w:type="spellEnd"/>
      <w:r w:rsidR="0069296D" w:rsidRPr="00DA19D5">
        <w:rPr>
          <w:rFonts w:ascii="Arial" w:eastAsia="Calibri" w:hAnsi="Arial" w:cs="Arial"/>
        </w:rPr>
        <w:t xml:space="preserve"> </w:t>
      </w:r>
      <w:proofErr w:type="spellStart"/>
      <w:r w:rsidR="0069296D" w:rsidRPr="00DA19D5">
        <w:rPr>
          <w:rFonts w:ascii="Arial" w:eastAsia="Calibri" w:hAnsi="Arial" w:cs="Arial"/>
        </w:rPr>
        <w:t>родитеље</w:t>
      </w:r>
      <w:proofErr w:type="spellEnd"/>
      <w:r w:rsidR="0069296D" w:rsidRPr="00DA19D5">
        <w:rPr>
          <w:rFonts w:ascii="Arial" w:eastAsia="Calibri" w:hAnsi="Arial" w:cs="Arial"/>
        </w:rPr>
        <w:t xml:space="preserve"> </w:t>
      </w:r>
      <w:proofErr w:type="spellStart"/>
      <w:r w:rsidR="0069296D" w:rsidRPr="00DA19D5">
        <w:rPr>
          <w:rFonts w:ascii="Arial" w:eastAsia="Calibri" w:hAnsi="Arial" w:cs="Arial"/>
        </w:rPr>
        <w:t>са</w:t>
      </w:r>
      <w:proofErr w:type="spellEnd"/>
      <w:r w:rsidRPr="00DA19D5">
        <w:rPr>
          <w:rFonts w:ascii="Arial" w:eastAsia="Calibri" w:hAnsi="Arial" w:cs="Arial"/>
          <w:lang w:val="sr-Cyrl-CS"/>
        </w:rPr>
        <w:t xml:space="preserve"> записник</w:t>
      </w:r>
      <w:r w:rsidR="0069296D" w:rsidRPr="00DA19D5">
        <w:rPr>
          <w:rFonts w:ascii="Arial" w:eastAsia="Calibri" w:hAnsi="Arial" w:cs="Arial"/>
          <w:lang w:val="sr-Cyrl-CS"/>
        </w:rPr>
        <w:t>ом</w:t>
      </w:r>
      <w:r w:rsidRPr="00DA19D5">
        <w:rPr>
          <w:rFonts w:ascii="Arial" w:eastAsia="Calibri" w:hAnsi="Arial" w:cs="Arial"/>
          <w:lang w:val="sr-Cyrl-CS"/>
        </w:rPr>
        <w:t xml:space="preserve"> са претходне седнице Савета, одржане </w:t>
      </w:r>
      <w:r w:rsidR="000C4248" w:rsidRPr="00DA19D5">
        <w:rPr>
          <w:rFonts w:ascii="Arial" w:hAnsi="Arial" w:cs="Arial"/>
          <w:lang w:val="sr-Cyrl-CS"/>
        </w:rPr>
        <w:t>27</w:t>
      </w:r>
      <w:r w:rsidRPr="00DA19D5">
        <w:rPr>
          <w:rFonts w:ascii="Arial" w:eastAsia="Calibri" w:hAnsi="Arial" w:cs="Arial"/>
          <w:lang w:val="sr-Cyrl-CS"/>
        </w:rPr>
        <w:t>.</w:t>
      </w:r>
      <w:r w:rsidR="000C4248" w:rsidRPr="00DA19D5">
        <w:rPr>
          <w:rFonts w:ascii="Arial" w:eastAsia="Calibri" w:hAnsi="Arial" w:cs="Arial"/>
          <w:lang w:val="sr-Cyrl-CS"/>
        </w:rPr>
        <w:t>11</w:t>
      </w:r>
      <w:r w:rsidRPr="00DA19D5">
        <w:rPr>
          <w:rFonts w:ascii="Arial" w:eastAsia="Calibri" w:hAnsi="Arial" w:cs="Arial"/>
          <w:lang w:val="sr-Cyrl-CS"/>
        </w:rPr>
        <w:t>.201</w:t>
      </w:r>
      <w:r w:rsidRPr="00DA19D5">
        <w:rPr>
          <w:rFonts w:ascii="Arial" w:hAnsi="Arial" w:cs="Arial"/>
          <w:lang w:val="sr-Cyrl-CS"/>
        </w:rPr>
        <w:t>8</w:t>
      </w:r>
      <w:r w:rsidRPr="00DA19D5">
        <w:rPr>
          <w:rFonts w:ascii="Arial" w:eastAsia="Calibri" w:hAnsi="Arial" w:cs="Arial"/>
          <w:lang w:val="sr-Cyrl-CS"/>
        </w:rPr>
        <w:t xml:space="preserve">. године. </w:t>
      </w:r>
    </w:p>
    <w:p w:rsidR="00154620" w:rsidRPr="00DA19D5" w:rsidRDefault="00154620" w:rsidP="00DA19D5">
      <w:pPr>
        <w:tabs>
          <w:tab w:val="left" w:pos="0"/>
        </w:tabs>
        <w:spacing w:line="360" w:lineRule="auto"/>
        <w:jc w:val="both"/>
        <w:rPr>
          <w:rFonts w:ascii="Arial" w:hAnsi="Arial" w:cs="Arial"/>
          <w:sz w:val="22"/>
          <w:szCs w:val="22"/>
        </w:rPr>
      </w:pPr>
      <w:r w:rsidRPr="00DA19D5">
        <w:rPr>
          <w:rFonts w:ascii="Arial" w:eastAsia="Calibri" w:hAnsi="Arial" w:cs="Arial"/>
          <w:sz w:val="22"/>
          <w:szCs w:val="22"/>
        </w:rPr>
        <w:t>Записник је ј</w:t>
      </w:r>
      <w:r w:rsidR="0069296D" w:rsidRPr="00DA19D5">
        <w:rPr>
          <w:rFonts w:ascii="Arial" w:eastAsia="Calibri" w:hAnsi="Arial" w:cs="Arial"/>
          <w:sz w:val="22"/>
          <w:szCs w:val="22"/>
        </w:rPr>
        <w:t>едногласно усвојен</w:t>
      </w:r>
      <w:r w:rsidRPr="00DA19D5">
        <w:rPr>
          <w:rFonts w:ascii="Arial" w:eastAsia="Calibri" w:hAnsi="Arial" w:cs="Arial"/>
          <w:sz w:val="22"/>
          <w:szCs w:val="22"/>
        </w:rPr>
        <w:t xml:space="preserve">. </w:t>
      </w:r>
    </w:p>
    <w:p w:rsidR="00154620" w:rsidRPr="00DA19D5" w:rsidRDefault="00154620" w:rsidP="00DA19D5">
      <w:pPr>
        <w:pStyle w:val="ListParagraph"/>
        <w:tabs>
          <w:tab w:val="left" w:pos="0"/>
        </w:tabs>
        <w:spacing w:after="0" w:line="360" w:lineRule="auto"/>
        <w:ind w:left="360"/>
        <w:jc w:val="both"/>
        <w:rPr>
          <w:rFonts w:ascii="Arial" w:eastAsia="Calibri" w:hAnsi="Arial" w:cs="Arial"/>
          <w:lang w:val="sr-Cyrl-CS"/>
        </w:rPr>
      </w:pPr>
    </w:p>
    <w:p w:rsidR="007052D9" w:rsidRPr="00DA19D5" w:rsidRDefault="009118A2" w:rsidP="00DA19D5">
      <w:pPr>
        <w:pStyle w:val="ListParagraph"/>
        <w:numPr>
          <w:ilvl w:val="0"/>
          <w:numId w:val="24"/>
        </w:numPr>
        <w:tabs>
          <w:tab w:val="left" w:pos="0"/>
        </w:tabs>
        <w:spacing w:after="0" w:line="360" w:lineRule="auto"/>
        <w:ind w:left="0" w:firstLine="360"/>
        <w:jc w:val="both"/>
        <w:rPr>
          <w:rFonts w:ascii="Arial" w:eastAsia="Calibri" w:hAnsi="Arial" w:cs="Arial"/>
          <w:lang w:val="sr-Cyrl-CS"/>
        </w:rPr>
      </w:pPr>
      <w:r w:rsidRPr="00DA19D5">
        <w:rPr>
          <w:rFonts w:ascii="Arial" w:hAnsi="Arial" w:cs="Arial"/>
        </w:rPr>
        <w:t xml:space="preserve"> </w:t>
      </w:r>
      <w:r w:rsidR="00154620" w:rsidRPr="00DA19D5">
        <w:rPr>
          <w:rFonts w:ascii="Arial" w:eastAsia="Calibri" w:hAnsi="Arial" w:cs="Arial"/>
          <w:lang w:val="sr-Cyrl-CS"/>
        </w:rPr>
        <w:t xml:space="preserve">Педагог школе, Слађана Мијатовић прочитала је извештај о успеху и дисциплини ученика на крају првог </w:t>
      </w:r>
      <w:r w:rsidR="000C4248" w:rsidRPr="00DA19D5">
        <w:rPr>
          <w:rFonts w:ascii="Arial" w:hAnsi="Arial" w:cs="Arial"/>
          <w:lang w:val="sr-Cyrl-CS"/>
        </w:rPr>
        <w:t>полугодишта</w:t>
      </w:r>
      <w:r w:rsidR="00154620" w:rsidRPr="00DA19D5">
        <w:rPr>
          <w:rFonts w:ascii="Arial" w:eastAsia="Calibri" w:hAnsi="Arial" w:cs="Arial"/>
          <w:lang w:val="sr-Cyrl-CS"/>
        </w:rPr>
        <w:t xml:space="preserve"> школске 201</w:t>
      </w:r>
      <w:r w:rsidR="00154620" w:rsidRPr="00DA19D5">
        <w:rPr>
          <w:rFonts w:ascii="Arial" w:hAnsi="Arial" w:cs="Arial"/>
          <w:lang w:val="sr-Cyrl-CS"/>
        </w:rPr>
        <w:t>8</w:t>
      </w:r>
      <w:r w:rsidR="00154620" w:rsidRPr="00DA19D5">
        <w:rPr>
          <w:rFonts w:ascii="Arial" w:eastAsia="Calibri" w:hAnsi="Arial" w:cs="Arial"/>
          <w:lang w:val="sr-Cyrl-CS"/>
        </w:rPr>
        <w:t>/201</w:t>
      </w:r>
      <w:r w:rsidR="00154620" w:rsidRPr="00DA19D5">
        <w:rPr>
          <w:rFonts w:ascii="Arial" w:hAnsi="Arial" w:cs="Arial"/>
          <w:lang w:val="sr-Cyrl-CS"/>
        </w:rPr>
        <w:t>9</w:t>
      </w:r>
      <w:r w:rsidR="00154620" w:rsidRPr="00DA19D5">
        <w:rPr>
          <w:rFonts w:ascii="Arial" w:eastAsia="Calibri" w:hAnsi="Arial" w:cs="Arial"/>
          <w:lang w:val="sr-Cyrl-CS"/>
        </w:rPr>
        <w:t xml:space="preserve">. године. </w:t>
      </w:r>
    </w:p>
    <w:p w:rsidR="007052D9" w:rsidRPr="00DA19D5" w:rsidRDefault="007052D9" w:rsidP="00DA19D5">
      <w:pPr>
        <w:tabs>
          <w:tab w:val="left" w:pos="0"/>
        </w:tabs>
        <w:spacing w:line="360" w:lineRule="auto"/>
        <w:jc w:val="both"/>
        <w:rPr>
          <w:rFonts w:ascii="Arial" w:hAnsi="Arial" w:cs="Arial"/>
          <w:sz w:val="22"/>
          <w:szCs w:val="22"/>
          <w:lang w:val="en-US"/>
        </w:rPr>
      </w:pPr>
      <w:proofErr w:type="spellStart"/>
      <w:r w:rsidRPr="00DA19D5">
        <w:rPr>
          <w:rFonts w:ascii="Arial" w:eastAsia="Calibri" w:hAnsi="Arial" w:cs="Arial"/>
          <w:b/>
          <w:sz w:val="22"/>
          <w:szCs w:val="22"/>
          <w:u w:val="single"/>
          <w:lang w:val="en-US"/>
        </w:rPr>
        <w:t>Одлука</w:t>
      </w:r>
      <w:proofErr w:type="spellEnd"/>
      <w:r w:rsidRPr="00DA19D5">
        <w:rPr>
          <w:rFonts w:ascii="Arial" w:eastAsia="Calibri" w:hAnsi="Arial" w:cs="Arial"/>
          <w:b/>
          <w:sz w:val="22"/>
          <w:szCs w:val="22"/>
          <w:u w:val="single"/>
          <w:lang w:val="en-US"/>
        </w:rPr>
        <w:t>:</w:t>
      </w:r>
      <w:r w:rsidRPr="00DA19D5">
        <w:rPr>
          <w:rFonts w:ascii="Arial" w:eastAsia="Calibri" w:hAnsi="Arial" w:cs="Arial"/>
          <w:sz w:val="22"/>
          <w:szCs w:val="22"/>
          <w:lang w:val="en-US"/>
        </w:rPr>
        <w:t xml:space="preserve"> </w:t>
      </w:r>
      <w:proofErr w:type="spellStart"/>
      <w:r w:rsidRPr="00DA19D5">
        <w:rPr>
          <w:rFonts w:ascii="Arial" w:eastAsia="Calibri" w:hAnsi="Arial" w:cs="Arial"/>
          <w:sz w:val="22"/>
          <w:szCs w:val="22"/>
          <w:lang w:val="en-US"/>
        </w:rPr>
        <w:t>Савет</w:t>
      </w:r>
      <w:proofErr w:type="spellEnd"/>
      <w:r w:rsidRPr="00DA19D5">
        <w:rPr>
          <w:rFonts w:ascii="Arial" w:eastAsia="Calibri" w:hAnsi="Arial" w:cs="Arial"/>
          <w:sz w:val="22"/>
          <w:szCs w:val="22"/>
          <w:lang w:val="en-US"/>
        </w:rPr>
        <w:t xml:space="preserve"> </w:t>
      </w:r>
      <w:proofErr w:type="spellStart"/>
      <w:r w:rsidRPr="00DA19D5">
        <w:rPr>
          <w:rFonts w:ascii="Arial" w:eastAsia="Calibri" w:hAnsi="Arial" w:cs="Arial"/>
          <w:sz w:val="22"/>
          <w:szCs w:val="22"/>
          <w:lang w:val="en-US"/>
        </w:rPr>
        <w:t>родитеља</w:t>
      </w:r>
      <w:proofErr w:type="spellEnd"/>
      <w:r w:rsidRPr="00DA19D5">
        <w:rPr>
          <w:rFonts w:ascii="Arial" w:eastAsia="Calibri" w:hAnsi="Arial" w:cs="Arial"/>
          <w:sz w:val="22"/>
          <w:szCs w:val="22"/>
          <w:lang w:val="en-US"/>
        </w:rPr>
        <w:t xml:space="preserve"> </w:t>
      </w:r>
      <w:proofErr w:type="spellStart"/>
      <w:r w:rsidRPr="00DA19D5">
        <w:rPr>
          <w:rFonts w:ascii="Arial" w:eastAsia="Calibri" w:hAnsi="Arial" w:cs="Arial"/>
          <w:sz w:val="22"/>
          <w:szCs w:val="22"/>
          <w:lang w:val="en-US"/>
        </w:rPr>
        <w:t>једногласно</w:t>
      </w:r>
      <w:proofErr w:type="spellEnd"/>
      <w:r w:rsidRPr="00DA19D5">
        <w:rPr>
          <w:rFonts w:ascii="Arial" w:eastAsia="Calibri" w:hAnsi="Arial" w:cs="Arial"/>
          <w:sz w:val="22"/>
          <w:szCs w:val="22"/>
          <w:lang w:val="en-US"/>
        </w:rPr>
        <w:t xml:space="preserve"> </w:t>
      </w:r>
      <w:proofErr w:type="spellStart"/>
      <w:r w:rsidRPr="00DA19D5">
        <w:rPr>
          <w:rFonts w:ascii="Arial" w:eastAsia="Calibri" w:hAnsi="Arial" w:cs="Arial"/>
          <w:sz w:val="22"/>
          <w:szCs w:val="22"/>
          <w:lang w:val="en-US"/>
        </w:rPr>
        <w:t>је</w:t>
      </w:r>
      <w:proofErr w:type="spellEnd"/>
      <w:r w:rsidRPr="00DA19D5">
        <w:rPr>
          <w:rFonts w:ascii="Arial" w:eastAsia="Calibri" w:hAnsi="Arial" w:cs="Arial"/>
          <w:sz w:val="22"/>
          <w:szCs w:val="22"/>
          <w:lang w:val="en-US"/>
        </w:rPr>
        <w:t xml:space="preserve"> </w:t>
      </w:r>
      <w:proofErr w:type="spellStart"/>
      <w:r w:rsidRPr="00DA19D5">
        <w:rPr>
          <w:rFonts w:ascii="Arial" w:eastAsia="Calibri" w:hAnsi="Arial" w:cs="Arial"/>
          <w:sz w:val="22"/>
          <w:szCs w:val="22"/>
          <w:lang w:val="en-US"/>
        </w:rPr>
        <w:t>усвојио</w:t>
      </w:r>
      <w:proofErr w:type="spellEnd"/>
      <w:r w:rsidRPr="00DA19D5">
        <w:rPr>
          <w:rFonts w:ascii="Arial" w:eastAsia="Calibri" w:hAnsi="Arial" w:cs="Arial"/>
          <w:sz w:val="22"/>
          <w:szCs w:val="22"/>
          <w:lang w:val="en-US"/>
        </w:rPr>
        <w:t xml:space="preserve"> </w:t>
      </w:r>
      <w:proofErr w:type="spellStart"/>
      <w:r w:rsidRPr="00DA19D5">
        <w:rPr>
          <w:rFonts w:ascii="Arial" w:eastAsia="Calibri" w:hAnsi="Arial" w:cs="Arial"/>
          <w:sz w:val="22"/>
          <w:szCs w:val="22"/>
          <w:lang w:val="en-US"/>
        </w:rPr>
        <w:t>извештај</w:t>
      </w:r>
      <w:proofErr w:type="spellEnd"/>
      <w:r w:rsidRPr="00DA19D5">
        <w:rPr>
          <w:rFonts w:ascii="Arial" w:eastAsia="Calibri" w:hAnsi="Arial" w:cs="Arial"/>
          <w:sz w:val="22"/>
          <w:szCs w:val="22"/>
          <w:lang w:val="en-US"/>
        </w:rPr>
        <w:t xml:space="preserve"> о </w:t>
      </w:r>
      <w:proofErr w:type="spellStart"/>
      <w:r w:rsidRPr="00DA19D5">
        <w:rPr>
          <w:rFonts w:ascii="Arial" w:eastAsia="Calibri" w:hAnsi="Arial" w:cs="Arial"/>
          <w:sz w:val="22"/>
          <w:szCs w:val="22"/>
          <w:lang w:val="en-US"/>
        </w:rPr>
        <w:t>успеху</w:t>
      </w:r>
      <w:proofErr w:type="spellEnd"/>
      <w:r w:rsidRPr="00DA19D5">
        <w:rPr>
          <w:rFonts w:ascii="Arial" w:eastAsia="Calibri" w:hAnsi="Arial" w:cs="Arial"/>
          <w:sz w:val="22"/>
          <w:szCs w:val="22"/>
          <w:lang w:val="en-US"/>
        </w:rPr>
        <w:t xml:space="preserve"> и </w:t>
      </w:r>
      <w:proofErr w:type="spellStart"/>
      <w:r w:rsidRPr="00DA19D5">
        <w:rPr>
          <w:rFonts w:ascii="Arial" w:eastAsia="Calibri" w:hAnsi="Arial" w:cs="Arial"/>
          <w:sz w:val="22"/>
          <w:szCs w:val="22"/>
          <w:lang w:val="en-US"/>
        </w:rPr>
        <w:t>дисциплини</w:t>
      </w:r>
      <w:proofErr w:type="spellEnd"/>
      <w:r w:rsidRPr="00DA19D5">
        <w:rPr>
          <w:rFonts w:ascii="Arial" w:eastAsia="Calibri" w:hAnsi="Arial" w:cs="Arial"/>
          <w:sz w:val="22"/>
          <w:szCs w:val="22"/>
          <w:lang w:val="en-US"/>
        </w:rPr>
        <w:t xml:space="preserve"> </w:t>
      </w:r>
      <w:proofErr w:type="spellStart"/>
      <w:r w:rsidRPr="00DA19D5">
        <w:rPr>
          <w:rFonts w:ascii="Arial" w:eastAsia="Calibri" w:hAnsi="Arial" w:cs="Arial"/>
          <w:sz w:val="22"/>
          <w:szCs w:val="22"/>
          <w:lang w:val="en-US"/>
        </w:rPr>
        <w:t>ученика</w:t>
      </w:r>
      <w:proofErr w:type="spellEnd"/>
      <w:r w:rsidRPr="00DA19D5">
        <w:rPr>
          <w:rFonts w:ascii="Arial" w:eastAsia="Calibri" w:hAnsi="Arial" w:cs="Arial"/>
          <w:sz w:val="22"/>
          <w:szCs w:val="22"/>
          <w:lang w:val="en-US"/>
        </w:rPr>
        <w:t xml:space="preserve"> </w:t>
      </w:r>
      <w:proofErr w:type="spellStart"/>
      <w:r w:rsidRPr="00DA19D5">
        <w:rPr>
          <w:rFonts w:ascii="Arial" w:eastAsia="Calibri" w:hAnsi="Arial" w:cs="Arial"/>
          <w:sz w:val="22"/>
          <w:szCs w:val="22"/>
          <w:lang w:val="en-US"/>
        </w:rPr>
        <w:t>на</w:t>
      </w:r>
      <w:proofErr w:type="spellEnd"/>
      <w:r w:rsidRPr="00DA19D5">
        <w:rPr>
          <w:rFonts w:ascii="Arial" w:eastAsia="Calibri" w:hAnsi="Arial" w:cs="Arial"/>
          <w:sz w:val="22"/>
          <w:szCs w:val="22"/>
          <w:lang w:val="en-US"/>
        </w:rPr>
        <w:t xml:space="preserve"> </w:t>
      </w:r>
      <w:proofErr w:type="spellStart"/>
      <w:r w:rsidRPr="00DA19D5">
        <w:rPr>
          <w:rFonts w:ascii="Arial" w:eastAsia="Calibri" w:hAnsi="Arial" w:cs="Arial"/>
          <w:sz w:val="22"/>
          <w:szCs w:val="22"/>
          <w:lang w:val="en-US"/>
        </w:rPr>
        <w:t>крају</w:t>
      </w:r>
      <w:proofErr w:type="spellEnd"/>
      <w:r w:rsidRPr="00DA19D5">
        <w:rPr>
          <w:rFonts w:ascii="Arial" w:eastAsia="Calibri" w:hAnsi="Arial" w:cs="Arial"/>
          <w:sz w:val="22"/>
          <w:szCs w:val="22"/>
          <w:lang w:val="en-US"/>
        </w:rPr>
        <w:t xml:space="preserve"> </w:t>
      </w:r>
      <w:proofErr w:type="spellStart"/>
      <w:r w:rsidRPr="00DA19D5">
        <w:rPr>
          <w:rFonts w:ascii="Arial" w:eastAsia="Calibri" w:hAnsi="Arial" w:cs="Arial"/>
          <w:sz w:val="22"/>
          <w:szCs w:val="22"/>
          <w:lang w:val="en-US"/>
        </w:rPr>
        <w:t>првог</w:t>
      </w:r>
      <w:proofErr w:type="spellEnd"/>
      <w:r w:rsidRPr="00DA19D5">
        <w:rPr>
          <w:rFonts w:ascii="Arial" w:eastAsia="Calibri" w:hAnsi="Arial" w:cs="Arial"/>
          <w:sz w:val="22"/>
          <w:szCs w:val="22"/>
          <w:lang w:val="en-US"/>
        </w:rPr>
        <w:t xml:space="preserve"> </w:t>
      </w:r>
      <w:r w:rsidR="000C4248" w:rsidRPr="00DA19D5">
        <w:rPr>
          <w:rFonts w:ascii="Arial" w:eastAsia="Calibri" w:hAnsi="Arial" w:cs="Arial"/>
          <w:sz w:val="22"/>
          <w:szCs w:val="22"/>
        </w:rPr>
        <w:t>полугодишта</w:t>
      </w:r>
      <w:r w:rsidRPr="00DA19D5">
        <w:rPr>
          <w:rFonts w:ascii="Arial" w:eastAsia="Calibri" w:hAnsi="Arial" w:cs="Arial"/>
          <w:sz w:val="22"/>
          <w:szCs w:val="22"/>
          <w:lang w:val="en-US"/>
        </w:rPr>
        <w:t>.</w:t>
      </w:r>
      <w:r w:rsidR="0069296D" w:rsidRPr="00DA19D5">
        <w:rPr>
          <w:rFonts w:ascii="Arial" w:hAnsi="Arial" w:cs="Arial"/>
          <w:sz w:val="22"/>
          <w:szCs w:val="22"/>
        </w:rPr>
        <w:t xml:space="preserve"> </w:t>
      </w:r>
    </w:p>
    <w:p w:rsidR="00154620" w:rsidRPr="00DA19D5" w:rsidRDefault="0069296D" w:rsidP="00DA19D5">
      <w:pPr>
        <w:tabs>
          <w:tab w:val="left" w:pos="0"/>
        </w:tabs>
        <w:spacing w:line="360" w:lineRule="auto"/>
        <w:jc w:val="both"/>
        <w:rPr>
          <w:rFonts w:ascii="Arial" w:eastAsia="Calibri" w:hAnsi="Arial" w:cs="Arial"/>
          <w:sz w:val="22"/>
          <w:szCs w:val="22"/>
        </w:rPr>
      </w:pPr>
      <w:r w:rsidRPr="00DA19D5">
        <w:rPr>
          <w:rFonts w:ascii="Arial" w:hAnsi="Arial" w:cs="Arial"/>
          <w:sz w:val="22"/>
          <w:szCs w:val="22"/>
        </w:rPr>
        <w:t>У оквиру ове тачке дневног реда, директор школе Славица Живковић говорила је о недовољним оценама у млађим разредима, истакавши да ученици који их имају углавном не и</w:t>
      </w:r>
      <w:r w:rsidR="00101CCF" w:rsidRPr="00DA19D5">
        <w:rPr>
          <w:rFonts w:ascii="Arial" w:hAnsi="Arial" w:cs="Arial"/>
          <w:sz w:val="22"/>
          <w:szCs w:val="22"/>
        </w:rPr>
        <w:t>звршавају своје школске обавезе. Директорка школа је упознала родитеље о изреченим мерама за поједине ученике, и да се нада да ћемо остварити бољу сарадњу са родитељима а пре свега на побољшању понашања ученика.</w:t>
      </w:r>
      <w:r w:rsidR="00D613C8" w:rsidRPr="00DA19D5">
        <w:rPr>
          <w:rFonts w:ascii="Arial" w:hAnsi="Arial" w:cs="Arial"/>
          <w:sz w:val="22"/>
          <w:szCs w:val="22"/>
        </w:rPr>
        <w:t xml:space="preserve"> </w:t>
      </w:r>
      <w:r w:rsidR="00101CCF" w:rsidRPr="00DA19D5">
        <w:rPr>
          <w:rFonts w:ascii="Arial" w:hAnsi="Arial" w:cs="Arial"/>
          <w:sz w:val="22"/>
          <w:szCs w:val="22"/>
        </w:rPr>
        <w:t>План и програм је реализован у складу са календаром рада школе.</w:t>
      </w:r>
    </w:p>
    <w:p w:rsidR="00101CCF" w:rsidRPr="00DA19D5" w:rsidRDefault="00101CCF" w:rsidP="00DA19D5">
      <w:pPr>
        <w:pStyle w:val="ListParagraph"/>
        <w:numPr>
          <w:ilvl w:val="0"/>
          <w:numId w:val="24"/>
        </w:numPr>
        <w:tabs>
          <w:tab w:val="left" w:pos="0"/>
        </w:tabs>
        <w:spacing w:after="0" w:line="360" w:lineRule="auto"/>
        <w:ind w:left="90" w:firstLine="270"/>
        <w:jc w:val="both"/>
        <w:rPr>
          <w:rFonts w:ascii="Arial" w:hAnsi="Arial" w:cs="Arial"/>
        </w:rPr>
      </w:pPr>
      <w:r w:rsidRPr="00DA19D5">
        <w:rPr>
          <w:rFonts w:ascii="Arial" w:hAnsi="Arial" w:cs="Arial"/>
          <w:lang w:val="sr-Cyrl-CS"/>
        </w:rPr>
        <w:lastRenderedPageBreak/>
        <w:t xml:space="preserve">Психолог школе, Александар Јовановић приказао је резултате анкете за родитеље, рађене на родитељским састанцима поводом полугодишта, </w:t>
      </w:r>
      <w:r w:rsidR="008D720A">
        <w:rPr>
          <w:rFonts w:ascii="Arial" w:hAnsi="Arial" w:cs="Arial"/>
          <w:lang w:val="sr-Cyrl-CS"/>
        </w:rPr>
        <w:t xml:space="preserve">а </w:t>
      </w:r>
      <w:r w:rsidRPr="00DA19D5">
        <w:rPr>
          <w:rFonts w:ascii="Arial" w:hAnsi="Arial" w:cs="Arial"/>
          <w:lang w:val="sr-Cyrl-CS"/>
        </w:rPr>
        <w:t>закључак је да смо задовољни просечном оценом. Поводом овог извештаја коментара није било.</w:t>
      </w:r>
    </w:p>
    <w:p w:rsidR="00F97A7A" w:rsidRPr="00DA19D5" w:rsidRDefault="00101CCF" w:rsidP="00DA19D5">
      <w:pPr>
        <w:pStyle w:val="ListParagraph"/>
        <w:numPr>
          <w:ilvl w:val="0"/>
          <w:numId w:val="24"/>
        </w:numPr>
        <w:tabs>
          <w:tab w:val="left" w:pos="0"/>
        </w:tabs>
        <w:spacing w:after="0" w:line="360" w:lineRule="auto"/>
        <w:ind w:left="90" w:firstLine="270"/>
        <w:jc w:val="both"/>
        <w:rPr>
          <w:rFonts w:ascii="Arial" w:hAnsi="Arial" w:cs="Arial"/>
        </w:rPr>
      </w:pPr>
      <w:r w:rsidRPr="00DA19D5">
        <w:rPr>
          <w:rFonts w:ascii="Arial" w:hAnsi="Arial" w:cs="Arial"/>
          <w:lang w:val="sr-Cyrl-CS"/>
        </w:rPr>
        <w:t xml:space="preserve">Извештај о раду директора школе за период </w:t>
      </w:r>
      <w:r w:rsidRPr="00DA19D5">
        <w:rPr>
          <w:rFonts w:ascii="Arial" w:hAnsi="Arial" w:cs="Arial"/>
        </w:rPr>
        <w:t xml:space="preserve">01.09.2018. </w:t>
      </w:r>
      <w:proofErr w:type="gramStart"/>
      <w:r w:rsidRPr="00DA19D5">
        <w:rPr>
          <w:rFonts w:ascii="Arial" w:hAnsi="Arial" w:cs="Arial"/>
        </w:rPr>
        <w:t>до</w:t>
      </w:r>
      <w:proofErr w:type="gramEnd"/>
      <w:r w:rsidRPr="00DA19D5">
        <w:rPr>
          <w:rFonts w:ascii="Arial" w:hAnsi="Arial" w:cs="Arial"/>
        </w:rPr>
        <w:t xml:space="preserve"> 31.01.2019. </w:t>
      </w:r>
      <w:proofErr w:type="spellStart"/>
      <w:proofErr w:type="gramStart"/>
      <w:r w:rsidRPr="00DA19D5">
        <w:rPr>
          <w:rFonts w:ascii="Arial" w:hAnsi="Arial" w:cs="Arial"/>
        </w:rPr>
        <w:t>године</w:t>
      </w:r>
      <w:proofErr w:type="spellEnd"/>
      <w:proofErr w:type="gramEnd"/>
      <w:r w:rsidR="00F97A7A" w:rsidRPr="00DA19D5">
        <w:rPr>
          <w:rFonts w:ascii="Arial" w:hAnsi="Arial" w:cs="Arial"/>
          <w:lang w:val="sr-Cyrl-CS"/>
        </w:rPr>
        <w:t xml:space="preserve"> </w:t>
      </w:r>
      <w:r w:rsidRPr="00DA19D5">
        <w:rPr>
          <w:rFonts w:ascii="Arial" w:hAnsi="Arial" w:cs="Arial"/>
          <w:lang w:val="sr-Cyrl-CS"/>
        </w:rPr>
        <w:t>прочитала је директ</w:t>
      </w:r>
      <w:r w:rsidR="00F97A7A" w:rsidRPr="00DA19D5">
        <w:rPr>
          <w:rFonts w:ascii="Arial" w:hAnsi="Arial" w:cs="Arial"/>
          <w:lang w:val="sr-Cyrl-CS"/>
        </w:rPr>
        <w:t>орка школе Славица Живковић. На исти није било примедби, па је као такав и усвојен.</w:t>
      </w:r>
    </w:p>
    <w:p w:rsidR="00F97A7A" w:rsidRPr="00DA19D5" w:rsidRDefault="00F97A7A" w:rsidP="00DA19D5">
      <w:pPr>
        <w:pStyle w:val="ListParagraph"/>
        <w:numPr>
          <w:ilvl w:val="0"/>
          <w:numId w:val="24"/>
        </w:numPr>
        <w:tabs>
          <w:tab w:val="left" w:pos="0"/>
        </w:tabs>
        <w:spacing w:after="0" w:line="360" w:lineRule="auto"/>
        <w:ind w:left="90" w:firstLine="270"/>
        <w:jc w:val="both"/>
        <w:rPr>
          <w:rFonts w:ascii="Arial" w:hAnsi="Arial" w:cs="Arial"/>
        </w:rPr>
      </w:pPr>
      <w:proofErr w:type="spellStart"/>
      <w:r w:rsidRPr="00DA19D5">
        <w:rPr>
          <w:rFonts w:ascii="Arial" w:hAnsi="Arial" w:cs="Arial"/>
        </w:rPr>
        <w:t>Извештај</w:t>
      </w:r>
      <w:proofErr w:type="spellEnd"/>
      <w:r w:rsidRPr="00DA19D5">
        <w:rPr>
          <w:rFonts w:ascii="Arial" w:hAnsi="Arial" w:cs="Arial"/>
        </w:rPr>
        <w:t xml:space="preserve"> о </w:t>
      </w:r>
      <w:proofErr w:type="spellStart"/>
      <w:r w:rsidRPr="00DA19D5">
        <w:rPr>
          <w:rFonts w:ascii="Arial" w:hAnsi="Arial" w:cs="Arial"/>
        </w:rPr>
        <w:t>реализацији</w:t>
      </w:r>
      <w:proofErr w:type="spellEnd"/>
      <w:r w:rsidRPr="00DA19D5">
        <w:rPr>
          <w:rFonts w:ascii="Arial" w:hAnsi="Arial" w:cs="Arial"/>
        </w:rPr>
        <w:t xml:space="preserve"> </w:t>
      </w:r>
      <w:proofErr w:type="spellStart"/>
      <w:r w:rsidRPr="00DA19D5">
        <w:rPr>
          <w:rFonts w:ascii="Arial" w:hAnsi="Arial" w:cs="Arial"/>
        </w:rPr>
        <w:t>Годишњег</w:t>
      </w:r>
      <w:proofErr w:type="spellEnd"/>
      <w:r w:rsidRPr="00DA19D5">
        <w:rPr>
          <w:rFonts w:ascii="Arial" w:hAnsi="Arial" w:cs="Arial"/>
        </w:rPr>
        <w:t xml:space="preserve"> </w:t>
      </w:r>
      <w:proofErr w:type="spellStart"/>
      <w:r w:rsidRPr="00DA19D5">
        <w:rPr>
          <w:rFonts w:ascii="Arial" w:hAnsi="Arial" w:cs="Arial"/>
        </w:rPr>
        <w:t>плана</w:t>
      </w:r>
      <w:proofErr w:type="spellEnd"/>
      <w:r w:rsidRPr="00DA19D5">
        <w:rPr>
          <w:rFonts w:ascii="Arial" w:hAnsi="Arial" w:cs="Arial"/>
        </w:rPr>
        <w:t xml:space="preserve"> </w:t>
      </w:r>
      <w:proofErr w:type="spellStart"/>
      <w:r w:rsidRPr="00DA19D5">
        <w:rPr>
          <w:rFonts w:ascii="Arial" w:hAnsi="Arial" w:cs="Arial"/>
        </w:rPr>
        <w:t>рада</w:t>
      </w:r>
      <w:proofErr w:type="spellEnd"/>
      <w:r w:rsidRPr="00DA19D5">
        <w:rPr>
          <w:rFonts w:ascii="Arial" w:hAnsi="Arial" w:cs="Arial"/>
        </w:rPr>
        <w:t xml:space="preserve"> </w:t>
      </w:r>
      <w:proofErr w:type="spellStart"/>
      <w:r w:rsidRPr="00DA19D5">
        <w:rPr>
          <w:rFonts w:ascii="Arial" w:hAnsi="Arial" w:cs="Arial"/>
        </w:rPr>
        <w:t>школе</w:t>
      </w:r>
      <w:proofErr w:type="spellEnd"/>
      <w:r w:rsidRPr="00DA19D5">
        <w:rPr>
          <w:rFonts w:ascii="Arial" w:hAnsi="Arial" w:cs="Arial"/>
          <w:lang w:val="sr-Cyrl-CS"/>
        </w:rPr>
        <w:t xml:space="preserve"> </w:t>
      </w:r>
      <w:proofErr w:type="spellStart"/>
      <w:r w:rsidRPr="00DA19D5">
        <w:rPr>
          <w:rFonts w:ascii="Arial" w:hAnsi="Arial" w:cs="Arial"/>
        </w:rPr>
        <w:t>за</w:t>
      </w:r>
      <w:proofErr w:type="spellEnd"/>
      <w:r w:rsidRPr="00DA19D5">
        <w:rPr>
          <w:rFonts w:ascii="Arial" w:hAnsi="Arial" w:cs="Arial"/>
        </w:rPr>
        <w:t xml:space="preserve"> </w:t>
      </w:r>
      <w:proofErr w:type="spellStart"/>
      <w:r w:rsidRPr="00DA19D5">
        <w:rPr>
          <w:rFonts w:ascii="Arial" w:hAnsi="Arial" w:cs="Arial"/>
        </w:rPr>
        <w:t>период</w:t>
      </w:r>
      <w:proofErr w:type="spellEnd"/>
      <w:r w:rsidRPr="00DA19D5">
        <w:rPr>
          <w:rFonts w:ascii="Arial" w:hAnsi="Arial" w:cs="Arial"/>
        </w:rPr>
        <w:t xml:space="preserve"> </w:t>
      </w:r>
      <w:proofErr w:type="spellStart"/>
      <w:r w:rsidRPr="00DA19D5">
        <w:rPr>
          <w:rFonts w:ascii="Arial" w:hAnsi="Arial" w:cs="Arial"/>
        </w:rPr>
        <w:t>од</w:t>
      </w:r>
      <w:proofErr w:type="spellEnd"/>
      <w:r w:rsidRPr="00DA19D5">
        <w:rPr>
          <w:rFonts w:ascii="Arial" w:hAnsi="Arial" w:cs="Arial"/>
        </w:rPr>
        <w:t xml:space="preserve"> 01.09.2018. </w:t>
      </w:r>
      <w:proofErr w:type="spellStart"/>
      <w:proofErr w:type="gramStart"/>
      <w:r w:rsidRPr="00DA19D5">
        <w:rPr>
          <w:rFonts w:ascii="Arial" w:hAnsi="Arial" w:cs="Arial"/>
        </w:rPr>
        <w:t>до</w:t>
      </w:r>
      <w:proofErr w:type="spellEnd"/>
      <w:proofErr w:type="gramEnd"/>
      <w:r w:rsidRPr="00DA19D5">
        <w:rPr>
          <w:rFonts w:ascii="Arial" w:hAnsi="Arial" w:cs="Arial"/>
        </w:rPr>
        <w:t xml:space="preserve"> 31.01.2019. </w:t>
      </w:r>
      <w:proofErr w:type="spellStart"/>
      <w:proofErr w:type="gramStart"/>
      <w:r w:rsidRPr="00DA19D5">
        <w:rPr>
          <w:rFonts w:ascii="Arial" w:hAnsi="Arial" w:cs="Arial"/>
        </w:rPr>
        <w:t>године</w:t>
      </w:r>
      <w:proofErr w:type="spellEnd"/>
      <w:proofErr w:type="gramEnd"/>
      <w:r w:rsidRPr="00DA19D5">
        <w:rPr>
          <w:rFonts w:ascii="Arial" w:hAnsi="Arial" w:cs="Arial"/>
          <w:lang w:val="sr-Cyrl-CS"/>
        </w:rPr>
        <w:t xml:space="preserve"> прочитала је директорка школе Славица Живковић. Извештај је једногласно усвојен.</w:t>
      </w:r>
    </w:p>
    <w:p w:rsidR="00DA19D5" w:rsidRPr="00DA19D5" w:rsidRDefault="00DA19D5" w:rsidP="00DA19D5">
      <w:pPr>
        <w:pStyle w:val="ListParagraph"/>
        <w:numPr>
          <w:ilvl w:val="0"/>
          <w:numId w:val="24"/>
        </w:numPr>
        <w:tabs>
          <w:tab w:val="left" w:pos="0"/>
        </w:tabs>
        <w:spacing w:after="0" w:line="360" w:lineRule="auto"/>
        <w:ind w:left="90" w:firstLine="270"/>
        <w:jc w:val="both"/>
        <w:rPr>
          <w:rFonts w:ascii="Arial" w:hAnsi="Arial" w:cs="Arial"/>
        </w:rPr>
      </w:pPr>
      <w:r w:rsidRPr="00DA19D5">
        <w:rPr>
          <w:rFonts w:ascii="Arial" w:hAnsi="Arial" w:cs="Arial"/>
        </w:rPr>
        <w:t xml:space="preserve">У </w:t>
      </w:r>
      <w:proofErr w:type="spellStart"/>
      <w:r w:rsidRPr="00DA19D5">
        <w:rPr>
          <w:rFonts w:ascii="Arial" w:hAnsi="Arial" w:cs="Arial"/>
        </w:rPr>
        <w:t>оквиру</w:t>
      </w:r>
      <w:proofErr w:type="spellEnd"/>
      <w:r w:rsidRPr="00DA19D5">
        <w:rPr>
          <w:rFonts w:ascii="Arial" w:hAnsi="Arial" w:cs="Arial"/>
        </w:rPr>
        <w:t xml:space="preserve"> </w:t>
      </w:r>
      <w:proofErr w:type="spellStart"/>
      <w:r w:rsidRPr="00DA19D5">
        <w:rPr>
          <w:rFonts w:ascii="Arial" w:hAnsi="Arial" w:cs="Arial"/>
        </w:rPr>
        <w:t>ове</w:t>
      </w:r>
      <w:proofErr w:type="spellEnd"/>
      <w:r w:rsidRPr="00DA19D5">
        <w:rPr>
          <w:rFonts w:ascii="Arial" w:hAnsi="Arial" w:cs="Arial"/>
        </w:rPr>
        <w:t xml:space="preserve"> </w:t>
      </w:r>
      <w:proofErr w:type="spellStart"/>
      <w:r w:rsidRPr="00DA19D5">
        <w:rPr>
          <w:rFonts w:ascii="Arial" w:hAnsi="Arial" w:cs="Arial"/>
        </w:rPr>
        <w:t>тачке</w:t>
      </w:r>
      <w:proofErr w:type="spellEnd"/>
      <w:r w:rsidRPr="00DA19D5">
        <w:rPr>
          <w:rFonts w:ascii="Arial" w:hAnsi="Arial" w:cs="Arial"/>
        </w:rPr>
        <w:t xml:space="preserve"> </w:t>
      </w:r>
      <w:proofErr w:type="spellStart"/>
      <w:r w:rsidRPr="00DA19D5">
        <w:rPr>
          <w:rFonts w:ascii="Arial" w:hAnsi="Arial" w:cs="Arial"/>
        </w:rPr>
        <w:t>дневног</w:t>
      </w:r>
      <w:proofErr w:type="spellEnd"/>
      <w:r w:rsidRPr="00DA19D5">
        <w:rPr>
          <w:rFonts w:ascii="Arial" w:hAnsi="Arial" w:cs="Arial"/>
        </w:rPr>
        <w:t xml:space="preserve"> </w:t>
      </w:r>
      <w:proofErr w:type="spellStart"/>
      <w:r w:rsidRPr="00DA19D5">
        <w:rPr>
          <w:rFonts w:ascii="Arial" w:hAnsi="Arial" w:cs="Arial"/>
        </w:rPr>
        <w:t>реда</w:t>
      </w:r>
      <w:proofErr w:type="spellEnd"/>
      <w:r w:rsidRPr="00DA19D5">
        <w:rPr>
          <w:rFonts w:ascii="Arial" w:hAnsi="Arial" w:cs="Arial"/>
        </w:rPr>
        <w:t xml:space="preserve">, </w:t>
      </w:r>
      <w:proofErr w:type="spellStart"/>
      <w:r w:rsidRPr="00DA19D5">
        <w:rPr>
          <w:rFonts w:ascii="Arial" w:hAnsi="Arial" w:cs="Arial"/>
        </w:rPr>
        <w:t>директор</w:t>
      </w:r>
      <w:proofErr w:type="spellEnd"/>
      <w:r w:rsidRPr="00DA19D5">
        <w:rPr>
          <w:rFonts w:ascii="Arial" w:hAnsi="Arial" w:cs="Arial"/>
        </w:rPr>
        <w:t xml:space="preserve"> </w:t>
      </w:r>
      <w:proofErr w:type="spellStart"/>
      <w:r w:rsidRPr="00DA19D5">
        <w:rPr>
          <w:rFonts w:ascii="Arial" w:hAnsi="Arial" w:cs="Arial"/>
        </w:rPr>
        <w:t>школе</w:t>
      </w:r>
      <w:proofErr w:type="spellEnd"/>
      <w:r w:rsidRPr="00DA19D5">
        <w:rPr>
          <w:rFonts w:ascii="Arial" w:hAnsi="Arial" w:cs="Arial"/>
        </w:rPr>
        <w:t xml:space="preserve"> </w:t>
      </w:r>
      <w:proofErr w:type="spellStart"/>
      <w:r w:rsidRPr="00DA19D5">
        <w:rPr>
          <w:rFonts w:ascii="Arial" w:hAnsi="Arial" w:cs="Arial"/>
        </w:rPr>
        <w:t>Славица</w:t>
      </w:r>
      <w:proofErr w:type="spellEnd"/>
      <w:r w:rsidRPr="00DA19D5">
        <w:rPr>
          <w:rFonts w:ascii="Arial" w:hAnsi="Arial" w:cs="Arial"/>
        </w:rPr>
        <w:t xml:space="preserve"> </w:t>
      </w:r>
      <w:proofErr w:type="spellStart"/>
      <w:r w:rsidRPr="00DA19D5">
        <w:rPr>
          <w:rFonts w:ascii="Arial" w:hAnsi="Arial" w:cs="Arial"/>
        </w:rPr>
        <w:t>Живковић</w:t>
      </w:r>
      <w:proofErr w:type="spellEnd"/>
      <w:r w:rsidRPr="00DA19D5">
        <w:rPr>
          <w:rFonts w:ascii="Arial" w:hAnsi="Arial" w:cs="Arial"/>
        </w:rPr>
        <w:t xml:space="preserve"> </w:t>
      </w:r>
      <w:r>
        <w:rPr>
          <w:rFonts w:ascii="Arial" w:hAnsi="Arial" w:cs="Arial"/>
          <w:lang w:val="sr-Cyrl-CS"/>
        </w:rPr>
        <w:t>је упознала чланове са дописом и препоруком Министарства просвете да уџбеници за школску 2019/20. остану непромењени у првом, трећем, четвртом, петом, седмом и осмом разреду, а за други и шести разред биће изабрани нови уџбеници а у складу са каталогом одобрених уѕбеника који се очекује током маја месеца.</w:t>
      </w:r>
    </w:p>
    <w:p w:rsidR="00F97A7A" w:rsidRPr="00DA19D5" w:rsidRDefault="00DA19D5" w:rsidP="00DA19D5">
      <w:pPr>
        <w:pStyle w:val="ListParagraph"/>
        <w:numPr>
          <w:ilvl w:val="0"/>
          <w:numId w:val="24"/>
        </w:numPr>
        <w:tabs>
          <w:tab w:val="left" w:pos="0"/>
        </w:tabs>
        <w:spacing w:after="0" w:line="360" w:lineRule="auto"/>
        <w:ind w:left="90" w:firstLine="270"/>
        <w:jc w:val="both"/>
        <w:rPr>
          <w:rFonts w:ascii="Arial" w:hAnsi="Arial" w:cs="Arial"/>
        </w:rPr>
      </w:pPr>
      <w:r>
        <w:rPr>
          <w:rFonts w:ascii="Arial" w:hAnsi="Arial" w:cs="Arial"/>
          <w:lang w:val="sr-Cyrl-CS"/>
        </w:rPr>
        <w:t xml:space="preserve"> Д</w:t>
      </w:r>
      <w:proofErr w:type="spellStart"/>
      <w:r w:rsidRPr="00DA19D5">
        <w:rPr>
          <w:rFonts w:ascii="Arial" w:hAnsi="Arial" w:cs="Arial"/>
        </w:rPr>
        <w:t>иректор</w:t>
      </w:r>
      <w:proofErr w:type="spellEnd"/>
      <w:r>
        <w:rPr>
          <w:rFonts w:ascii="Arial" w:hAnsi="Arial" w:cs="Arial"/>
          <w:lang w:val="sr-Cyrl-CS"/>
        </w:rPr>
        <w:t>ка</w:t>
      </w:r>
      <w:r w:rsidRPr="00DA19D5">
        <w:rPr>
          <w:rFonts w:ascii="Arial" w:hAnsi="Arial" w:cs="Arial"/>
        </w:rPr>
        <w:t xml:space="preserve"> </w:t>
      </w:r>
      <w:proofErr w:type="spellStart"/>
      <w:r w:rsidRPr="00DA19D5">
        <w:rPr>
          <w:rFonts w:ascii="Arial" w:hAnsi="Arial" w:cs="Arial"/>
        </w:rPr>
        <w:t>школе</w:t>
      </w:r>
      <w:proofErr w:type="spellEnd"/>
      <w:r w:rsidRPr="00DA19D5">
        <w:rPr>
          <w:rFonts w:ascii="Arial" w:hAnsi="Arial" w:cs="Arial"/>
        </w:rPr>
        <w:t xml:space="preserve"> </w:t>
      </w:r>
      <w:proofErr w:type="spellStart"/>
      <w:r w:rsidRPr="00DA19D5">
        <w:rPr>
          <w:rFonts w:ascii="Arial" w:hAnsi="Arial" w:cs="Arial"/>
        </w:rPr>
        <w:t>Славица</w:t>
      </w:r>
      <w:proofErr w:type="spellEnd"/>
      <w:r w:rsidRPr="00DA19D5">
        <w:rPr>
          <w:rFonts w:ascii="Arial" w:hAnsi="Arial" w:cs="Arial"/>
        </w:rPr>
        <w:t xml:space="preserve"> </w:t>
      </w:r>
      <w:proofErr w:type="spellStart"/>
      <w:r w:rsidRPr="00DA19D5">
        <w:rPr>
          <w:rFonts w:ascii="Arial" w:hAnsi="Arial" w:cs="Arial"/>
        </w:rPr>
        <w:t>Живковић</w:t>
      </w:r>
      <w:proofErr w:type="spellEnd"/>
      <w:r w:rsidRPr="00DA19D5">
        <w:rPr>
          <w:rFonts w:ascii="Arial" w:hAnsi="Arial" w:cs="Arial"/>
        </w:rPr>
        <w:t xml:space="preserve"> </w:t>
      </w:r>
      <w:r>
        <w:rPr>
          <w:rFonts w:ascii="Arial" w:hAnsi="Arial" w:cs="Arial"/>
          <w:lang w:val="sr-Cyrl-CS"/>
        </w:rPr>
        <w:t>је упознала чланове Савета да на ученичком рачуну има нераспоређених око 400.000,00 динара па предлаже да савет родитеља донесе одлуку о набавци нових рачунара (са јачом конфигурацијом), пре свега због најаве увођења електронских дневника од следеће школске године.Савет родитеља је донео одлуку да се формира комисија која ће изабрати најбољу понуду за набавку рачунара. Комисију чине: Горица Радосављевић, Слађана Опачић и Маријана Станојчић, а испред школе задужен помоћник директора и информатичар Ненад Радовановић.</w:t>
      </w:r>
    </w:p>
    <w:p w:rsidR="00DA19D5" w:rsidRPr="00DA19D5" w:rsidRDefault="008D720A" w:rsidP="00DA19D5">
      <w:pPr>
        <w:pStyle w:val="ListParagraph"/>
        <w:numPr>
          <w:ilvl w:val="0"/>
          <w:numId w:val="24"/>
        </w:numPr>
        <w:tabs>
          <w:tab w:val="left" w:pos="0"/>
        </w:tabs>
        <w:spacing w:after="0" w:line="360" w:lineRule="auto"/>
        <w:ind w:left="90" w:firstLine="270"/>
        <w:jc w:val="both"/>
        <w:rPr>
          <w:rFonts w:ascii="Arial" w:hAnsi="Arial" w:cs="Arial"/>
        </w:rPr>
      </w:pPr>
      <w:r>
        <w:rPr>
          <w:rFonts w:ascii="Arial" w:hAnsi="Arial" w:cs="Arial"/>
          <w:lang w:val="sr-Cyrl-CS"/>
        </w:rPr>
        <w:t>Д</w:t>
      </w:r>
      <w:r w:rsidR="00DA19D5">
        <w:rPr>
          <w:rFonts w:ascii="Arial" w:hAnsi="Arial" w:cs="Arial"/>
          <w:lang w:val="sr-Cyrl-CS"/>
        </w:rPr>
        <w:t xml:space="preserve">иректорка школе </w:t>
      </w:r>
      <w:r>
        <w:rPr>
          <w:rFonts w:ascii="Arial" w:hAnsi="Arial" w:cs="Arial"/>
          <w:lang w:val="sr-Cyrl-CS"/>
        </w:rPr>
        <w:t xml:space="preserve">је </w:t>
      </w:r>
      <w:r w:rsidR="00DA19D5">
        <w:rPr>
          <w:rFonts w:ascii="Arial" w:hAnsi="Arial" w:cs="Arial"/>
          <w:lang w:val="sr-Cyrl-CS"/>
        </w:rPr>
        <w:t>обавестила присутне о плану надокнаде изгубљених часова због продужетка зимског распуста.</w:t>
      </w:r>
      <w:r>
        <w:rPr>
          <w:rFonts w:ascii="Arial" w:hAnsi="Arial" w:cs="Arial"/>
          <w:lang w:val="sr-Cyrl-CS"/>
        </w:rPr>
        <w:t xml:space="preserve"> родитељи су изнели примедбу да од марта месеца имају проблема у превозу ученика (неадекватни аутобуси, непоштовање стајалишта као и дрско понашање некиф возача), па је по том питању директорка се обавезала да ће контактирати саобраћну инспекцију и изнети примедбе.</w:t>
      </w:r>
    </w:p>
    <w:p w:rsidR="009C5F38" w:rsidRPr="00DA19D5" w:rsidRDefault="009C5F38" w:rsidP="00DA19D5">
      <w:pPr>
        <w:pStyle w:val="ListParagraph"/>
        <w:tabs>
          <w:tab w:val="left" w:pos="0"/>
        </w:tabs>
        <w:spacing w:after="0" w:line="360" w:lineRule="auto"/>
        <w:ind w:left="360"/>
        <w:jc w:val="both"/>
        <w:rPr>
          <w:rFonts w:ascii="Arial" w:hAnsi="Arial" w:cs="Arial"/>
          <w:lang w:val="sr-Cyrl-CS"/>
        </w:rPr>
      </w:pPr>
    </w:p>
    <w:p w:rsidR="00F97A7A" w:rsidRPr="00DA19D5" w:rsidRDefault="00F97A7A" w:rsidP="00DA19D5">
      <w:pPr>
        <w:pStyle w:val="ListParagraph"/>
        <w:tabs>
          <w:tab w:val="left" w:pos="0"/>
        </w:tabs>
        <w:spacing w:after="0" w:line="360" w:lineRule="auto"/>
        <w:ind w:left="360"/>
        <w:jc w:val="both"/>
        <w:rPr>
          <w:rFonts w:ascii="Arial" w:hAnsi="Arial" w:cs="Arial"/>
        </w:rPr>
      </w:pPr>
    </w:p>
    <w:p w:rsidR="00F845EE" w:rsidRPr="00DA19D5" w:rsidRDefault="00C50CFA" w:rsidP="00DA19D5">
      <w:pPr>
        <w:spacing w:line="360" w:lineRule="auto"/>
        <w:ind w:left="360"/>
        <w:jc w:val="both"/>
        <w:rPr>
          <w:rFonts w:ascii="Arial" w:hAnsi="Arial" w:cs="Arial"/>
          <w:sz w:val="22"/>
          <w:szCs w:val="22"/>
        </w:rPr>
      </w:pPr>
      <w:r w:rsidRPr="00DA19D5">
        <w:rPr>
          <w:rFonts w:ascii="Arial" w:hAnsi="Arial" w:cs="Arial"/>
          <w:sz w:val="22"/>
          <w:szCs w:val="22"/>
        </w:rPr>
        <w:t xml:space="preserve">Како више није било питања ни предлога, седница Савета родитеља завршена је у </w:t>
      </w:r>
      <w:r w:rsidR="008D720A">
        <w:rPr>
          <w:rFonts w:ascii="Arial" w:hAnsi="Arial" w:cs="Arial"/>
          <w:sz w:val="22"/>
          <w:szCs w:val="22"/>
        </w:rPr>
        <w:t>19</w:t>
      </w:r>
      <w:r w:rsidRPr="00DA19D5">
        <w:rPr>
          <w:rFonts w:ascii="Arial" w:hAnsi="Arial" w:cs="Arial"/>
          <w:sz w:val="22"/>
          <w:szCs w:val="22"/>
        </w:rPr>
        <w:t>,</w:t>
      </w:r>
      <w:r w:rsidR="008D720A">
        <w:rPr>
          <w:rFonts w:ascii="Arial" w:hAnsi="Arial" w:cs="Arial"/>
          <w:sz w:val="22"/>
          <w:szCs w:val="22"/>
        </w:rPr>
        <w:t>5</w:t>
      </w:r>
      <w:r w:rsidR="008075AA" w:rsidRPr="00DA19D5">
        <w:rPr>
          <w:rFonts w:ascii="Arial" w:hAnsi="Arial" w:cs="Arial"/>
          <w:sz w:val="22"/>
          <w:szCs w:val="22"/>
        </w:rPr>
        <w:t>0</w:t>
      </w:r>
      <w:r w:rsidR="00F845EE" w:rsidRPr="00DA19D5">
        <w:rPr>
          <w:rFonts w:ascii="Arial" w:hAnsi="Arial" w:cs="Arial"/>
          <w:sz w:val="22"/>
          <w:szCs w:val="22"/>
        </w:rPr>
        <w:t xml:space="preserve"> </w:t>
      </w:r>
      <w:r w:rsidRPr="00DA19D5">
        <w:rPr>
          <w:rFonts w:ascii="Arial" w:hAnsi="Arial" w:cs="Arial"/>
          <w:sz w:val="22"/>
          <w:szCs w:val="22"/>
        </w:rPr>
        <w:t>часова.</w:t>
      </w:r>
    </w:p>
    <w:p w:rsidR="009C5F38" w:rsidRPr="00DA19D5" w:rsidRDefault="009C5F38" w:rsidP="00DA19D5">
      <w:pPr>
        <w:spacing w:line="360" w:lineRule="auto"/>
        <w:ind w:left="360"/>
        <w:jc w:val="both"/>
        <w:rPr>
          <w:rFonts w:ascii="Arial" w:hAnsi="Arial" w:cs="Arial"/>
          <w:sz w:val="22"/>
          <w:szCs w:val="22"/>
        </w:rPr>
      </w:pPr>
    </w:p>
    <w:p w:rsidR="00E92574" w:rsidRPr="00DA19D5" w:rsidRDefault="00E92574" w:rsidP="00DA19D5">
      <w:pPr>
        <w:pStyle w:val="ListParagraph"/>
        <w:spacing w:line="360" w:lineRule="auto"/>
        <w:jc w:val="both"/>
        <w:rPr>
          <w:rFonts w:ascii="Arial" w:hAnsi="Arial" w:cs="Arial"/>
        </w:rPr>
      </w:pPr>
    </w:p>
    <w:p w:rsidR="00E92574" w:rsidRPr="00DA19D5" w:rsidRDefault="00E92574" w:rsidP="00DA19D5">
      <w:pPr>
        <w:pStyle w:val="ListParagraph"/>
        <w:spacing w:line="360" w:lineRule="auto"/>
        <w:jc w:val="both"/>
        <w:rPr>
          <w:rFonts w:ascii="Arial" w:hAnsi="Arial" w:cs="Arial"/>
        </w:rPr>
      </w:pPr>
      <w:proofErr w:type="spellStart"/>
      <w:r w:rsidRPr="00DA19D5">
        <w:rPr>
          <w:rFonts w:ascii="Arial" w:hAnsi="Arial" w:cs="Arial"/>
        </w:rPr>
        <w:t>Записни</w:t>
      </w:r>
      <w:r w:rsidR="00C50CFA" w:rsidRPr="00DA19D5">
        <w:rPr>
          <w:rFonts w:ascii="Arial" w:hAnsi="Arial" w:cs="Arial"/>
        </w:rPr>
        <w:t>чар</w:t>
      </w:r>
      <w:proofErr w:type="spellEnd"/>
      <w:r w:rsidRPr="00DA19D5">
        <w:rPr>
          <w:rFonts w:ascii="Arial" w:hAnsi="Arial" w:cs="Arial"/>
        </w:rPr>
        <w:t xml:space="preserve">                                           </w:t>
      </w:r>
      <w:r w:rsidR="00C50CFA" w:rsidRPr="00DA19D5">
        <w:rPr>
          <w:rFonts w:ascii="Arial" w:hAnsi="Arial" w:cs="Arial"/>
        </w:rPr>
        <w:t xml:space="preserve">             </w:t>
      </w:r>
      <w:r w:rsidR="00F845EE" w:rsidRPr="00DA19D5">
        <w:rPr>
          <w:rFonts w:ascii="Arial" w:hAnsi="Arial" w:cs="Arial"/>
        </w:rPr>
        <w:t xml:space="preserve">         </w:t>
      </w:r>
      <w:r w:rsidR="00C50CFA" w:rsidRPr="00DA19D5">
        <w:rPr>
          <w:rFonts w:ascii="Arial" w:hAnsi="Arial" w:cs="Arial"/>
        </w:rPr>
        <w:t xml:space="preserve"> </w:t>
      </w:r>
      <w:proofErr w:type="spellStart"/>
      <w:r w:rsidR="00F845EE" w:rsidRPr="00DA19D5">
        <w:rPr>
          <w:rFonts w:ascii="Arial" w:hAnsi="Arial" w:cs="Arial"/>
        </w:rPr>
        <w:t>Председни</w:t>
      </w:r>
      <w:proofErr w:type="spellEnd"/>
      <w:r w:rsidR="00802277" w:rsidRPr="00DA19D5">
        <w:rPr>
          <w:rFonts w:ascii="Arial" w:hAnsi="Arial" w:cs="Arial"/>
          <w:lang w:val="sr-Cyrl-CS"/>
        </w:rPr>
        <w:t>к</w:t>
      </w:r>
      <w:r w:rsidRPr="00DA19D5">
        <w:rPr>
          <w:rFonts w:ascii="Arial" w:hAnsi="Arial" w:cs="Arial"/>
        </w:rPr>
        <w:t xml:space="preserve"> </w:t>
      </w:r>
      <w:proofErr w:type="spellStart"/>
      <w:r w:rsidRPr="00DA19D5">
        <w:rPr>
          <w:rFonts w:ascii="Arial" w:hAnsi="Arial" w:cs="Arial"/>
        </w:rPr>
        <w:t>Савета</w:t>
      </w:r>
      <w:proofErr w:type="spellEnd"/>
      <w:r w:rsidRPr="00DA19D5">
        <w:rPr>
          <w:rFonts w:ascii="Arial" w:hAnsi="Arial" w:cs="Arial"/>
        </w:rPr>
        <w:t xml:space="preserve"> </w:t>
      </w:r>
      <w:proofErr w:type="spellStart"/>
      <w:r w:rsidRPr="00DA19D5">
        <w:rPr>
          <w:rFonts w:ascii="Arial" w:hAnsi="Arial" w:cs="Arial"/>
        </w:rPr>
        <w:t>родитеља</w:t>
      </w:r>
      <w:proofErr w:type="spellEnd"/>
    </w:p>
    <w:p w:rsidR="00E92574" w:rsidRPr="00DA19D5" w:rsidRDefault="00E92574" w:rsidP="00DA19D5">
      <w:pPr>
        <w:pStyle w:val="ListParagraph"/>
        <w:spacing w:line="360" w:lineRule="auto"/>
        <w:jc w:val="both"/>
        <w:rPr>
          <w:rFonts w:ascii="Arial" w:hAnsi="Arial" w:cs="Arial"/>
        </w:rPr>
      </w:pPr>
      <w:r w:rsidRPr="00DA19D5">
        <w:rPr>
          <w:rFonts w:ascii="Arial" w:hAnsi="Arial" w:cs="Arial"/>
        </w:rPr>
        <w:t xml:space="preserve">____________________                  </w:t>
      </w:r>
      <w:r w:rsidR="00C50CFA" w:rsidRPr="00DA19D5">
        <w:rPr>
          <w:rFonts w:ascii="Arial" w:hAnsi="Arial" w:cs="Arial"/>
        </w:rPr>
        <w:t xml:space="preserve">                              </w:t>
      </w:r>
      <w:r w:rsidRPr="00DA19D5">
        <w:rPr>
          <w:rFonts w:ascii="Arial" w:hAnsi="Arial" w:cs="Arial"/>
        </w:rPr>
        <w:t xml:space="preserve"> _______________________</w:t>
      </w:r>
    </w:p>
    <w:p w:rsidR="00E92574" w:rsidRPr="00DA19D5" w:rsidRDefault="00C50CFA" w:rsidP="00DA19D5">
      <w:pPr>
        <w:pStyle w:val="ListParagraph"/>
        <w:spacing w:line="360" w:lineRule="auto"/>
        <w:jc w:val="both"/>
        <w:rPr>
          <w:rFonts w:ascii="Arial" w:hAnsi="Arial" w:cs="Arial"/>
        </w:rPr>
      </w:pPr>
      <w:proofErr w:type="spellStart"/>
      <w:r w:rsidRPr="00DA19D5">
        <w:rPr>
          <w:rFonts w:ascii="Arial" w:hAnsi="Arial" w:cs="Arial"/>
        </w:rPr>
        <w:t>Слађана</w:t>
      </w:r>
      <w:proofErr w:type="spellEnd"/>
      <w:r w:rsidRPr="00DA19D5">
        <w:rPr>
          <w:rFonts w:ascii="Arial" w:hAnsi="Arial" w:cs="Arial"/>
        </w:rPr>
        <w:t xml:space="preserve"> </w:t>
      </w:r>
      <w:proofErr w:type="spellStart"/>
      <w:r w:rsidRPr="00DA19D5">
        <w:rPr>
          <w:rFonts w:ascii="Arial" w:hAnsi="Arial" w:cs="Arial"/>
        </w:rPr>
        <w:t>Мијатовић</w:t>
      </w:r>
      <w:proofErr w:type="spellEnd"/>
      <w:r w:rsidRPr="00DA19D5">
        <w:rPr>
          <w:rFonts w:ascii="Arial" w:hAnsi="Arial" w:cs="Arial"/>
        </w:rPr>
        <w:t>,</w:t>
      </w:r>
      <w:r w:rsidRPr="00DA19D5">
        <w:rPr>
          <w:rFonts w:ascii="Arial" w:hAnsi="Arial" w:cs="Arial"/>
        </w:rPr>
        <w:tab/>
      </w:r>
      <w:r w:rsidRPr="00DA19D5">
        <w:rPr>
          <w:rFonts w:ascii="Arial" w:hAnsi="Arial" w:cs="Arial"/>
        </w:rPr>
        <w:tab/>
      </w:r>
      <w:r w:rsidRPr="00DA19D5">
        <w:rPr>
          <w:rFonts w:ascii="Arial" w:hAnsi="Arial" w:cs="Arial"/>
        </w:rPr>
        <w:tab/>
      </w:r>
      <w:r w:rsidRPr="00DA19D5">
        <w:rPr>
          <w:rFonts w:ascii="Arial" w:hAnsi="Arial" w:cs="Arial"/>
        </w:rPr>
        <w:tab/>
      </w:r>
      <w:r w:rsidRPr="00DA19D5">
        <w:rPr>
          <w:rFonts w:ascii="Arial" w:hAnsi="Arial" w:cs="Arial"/>
        </w:rPr>
        <w:tab/>
        <w:t xml:space="preserve">          </w:t>
      </w:r>
      <w:proofErr w:type="spellStart"/>
      <w:r w:rsidR="00F845EE" w:rsidRPr="00DA19D5">
        <w:rPr>
          <w:rFonts w:ascii="Arial" w:hAnsi="Arial" w:cs="Arial"/>
        </w:rPr>
        <w:t>Горица</w:t>
      </w:r>
      <w:proofErr w:type="spellEnd"/>
      <w:r w:rsidR="00F845EE" w:rsidRPr="00DA19D5">
        <w:rPr>
          <w:rFonts w:ascii="Arial" w:hAnsi="Arial" w:cs="Arial"/>
        </w:rPr>
        <w:t xml:space="preserve"> </w:t>
      </w:r>
      <w:proofErr w:type="spellStart"/>
      <w:r w:rsidR="00F845EE" w:rsidRPr="00DA19D5">
        <w:rPr>
          <w:rFonts w:ascii="Arial" w:hAnsi="Arial" w:cs="Arial"/>
        </w:rPr>
        <w:t>Радосављевић</w:t>
      </w:r>
      <w:proofErr w:type="spellEnd"/>
    </w:p>
    <w:p w:rsidR="00E92574" w:rsidRPr="00DA19D5" w:rsidRDefault="00E92574" w:rsidP="00DA19D5">
      <w:pPr>
        <w:pStyle w:val="ListParagraph"/>
        <w:jc w:val="both"/>
        <w:rPr>
          <w:rFonts w:ascii="Arial" w:hAnsi="Arial" w:cs="Arial"/>
        </w:rPr>
      </w:pPr>
      <w:proofErr w:type="spellStart"/>
      <w:proofErr w:type="gramStart"/>
      <w:r w:rsidRPr="00DA19D5">
        <w:rPr>
          <w:rFonts w:ascii="Arial" w:hAnsi="Arial" w:cs="Arial"/>
        </w:rPr>
        <w:t>педагог</w:t>
      </w:r>
      <w:proofErr w:type="spellEnd"/>
      <w:proofErr w:type="gramEnd"/>
      <w:r w:rsidRPr="00DA19D5">
        <w:rPr>
          <w:rFonts w:ascii="Arial" w:hAnsi="Arial" w:cs="Arial"/>
        </w:rPr>
        <w:t xml:space="preserve"> </w:t>
      </w:r>
      <w:proofErr w:type="spellStart"/>
      <w:r w:rsidRPr="00DA19D5">
        <w:rPr>
          <w:rFonts w:ascii="Arial" w:hAnsi="Arial" w:cs="Arial"/>
        </w:rPr>
        <w:t>школе</w:t>
      </w:r>
      <w:proofErr w:type="spellEnd"/>
    </w:p>
    <w:p w:rsidR="00FD4AE0" w:rsidRPr="00DA19D5" w:rsidRDefault="00FD4AE0" w:rsidP="00DA19D5">
      <w:pPr>
        <w:pStyle w:val="ListParagraph"/>
        <w:jc w:val="both"/>
        <w:rPr>
          <w:rFonts w:ascii="Arial" w:hAnsi="Arial" w:cs="Arial"/>
        </w:rPr>
      </w:pPr>
    </w:p>
    <w:p w:rsidR="00FD4AE0" w:rsidRPr="00DA19D5" w:rsidRDefault="00FD4AE0" w:rsidP="00DA19D5">
      <w:pPr>
        <w:pStyle w:val="ListParagraph"/>
        <w:jc w:val="both"/>
        <w:rPr>
          <w:rFonts w:ascii="Arial" w:hAnsi="Arial" w:cs="Arial"/>
        </w:rPr>
      </w:pPr>
    </w:p>
    <w:sectPr w:rsidR="00FD4AE0" w:rsidRPr="00DA19D5" w:rsidSect="00802277">
      <w:pgSz w:w="11907" w:h="16840" w:code="9"/>
      <w:pgMar w:top="547" w:right="1152"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Old English Text MT">
    <w:panose1 w:val="03040902040508030806"/>
    <w:charset w:val="00"/>
    <w:family w:val="script"/>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053"/>
    <w:multiLevelType w:val="hybridMultilevel"/>
    <w:tmpl w:val="E0523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D3896"/>
    <w:multiLevelType w:val="hybridMultilevel"/>
    <w:tmpl w:val="F8324610"/>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B697609"/>
    <w:multiLevelType w:val="hybridMultilevel"/>
    <w:tmpl w:val="FC1A3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36FF9"/>
    <w:multiLevelType w:val="hybridMultilevel"/>
    <w:tmpl w:val="CD584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9227C9"/>
    <w:multiLevelType w:val="hybridMultilevel"/>
    <w:tmpl w:val="F36C3E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FC7E66"/>
    <w:multiLevelType w:val="hybridMultilevel"/>
    <w:tmpl w:val="FA10CA1E"/>
    <w:lvl w:ilvl="0" w:tplc="0409000F">
      <w:start w:val="1"/>
      <w:numFmt w:val="decimal"/>
      <w:lvlText w:val="%1."/>
      <w:lvlJc w:val="left"/>
      <w:pPr>
        <w:ind w:left="720" w:hanging="360"/>
      </w:pPr>
    </w:lvl>
    <w:lvl w:ilvl="1" w:tplc="0409000F">
      <w:start w:val="1"/>
      <w:numFmt w:val="decimal"/>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A6E0E"/>
    <w:multiLevelType w:val="hybridMultilevel"/>
    <w:tmpl w:val="94A85F52"/>
    <w:lvl w:ilvl="0" w:tplc="E5548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C11EAC"/>
    <w:multiLevelType w:val="hybridMultilevel"/>
    <w:tmpl w:val="AD148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E67D0"/>
    <w:multiLevelType w:val="hybridMultilevel"/>
    <w:tmpl w:val="AFC22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5521F8"/>
    <w:multiLevelType w:val="hybridMultilevel"/>
    <w:tmpl w:val="213AFDFC"/>
    <w:lvl w:ilvl="0" w:tplc="747A0B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3F0DD3"/>
    <w:multiLevelType w:val="hybridMultilevel"/>
    <w:tmpl w:val="C090EC5E"/>
    <w:lvl w:ilvl="0" w:tplc="88801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AC4C45"/>
    <w:multiLevelType w:val="hybridMultilevel"/>
    <w:tmpl w:val="7338C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A344C"/>
    <w:multiLevelType w:val="hybridMultilevel"/>
    <w:tmpl w:val="F8324610"/>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41FB0536"/>
    <w:multiLevelType w:val="hybridMultilevel"/>
    <w:tmpl w:val="38BE2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58585B"/>
    <w:multiLevelType w:val="hybridMultilevel"/>
    <w:tmpl w:val="AD72A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12932"/>
    <w:multiLevelType w:val="hybridMultilevel"/>
    <w:tmpl w:val="2EB2A8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C35BBF"/>
    <w:multiLevelType w:val="hybridMultilevel"/>
    <w:tmpl w:val="CBFC0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7F4B83"/>
    <w:multiLevelType w:val="hybridMultilevel"/>
    <w:tmpl w:val="54B8B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835DEC"/>
    <w:multiLevelType w:val="hybridMultilevel"/>
    <w:tmpl w:val="93128830"/>
    <w:lvl w:ilvl="0" w:tplc="80B41F1A">
      <w:start w:val="1"/>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3C67FB"/>
    <w:multiLevelType w:val="hybridMultilevel"/>
    <w:tmpl w:val="AE381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8D4E7F"/>
    <w:multiLevelType w:val="hybridMultilevel"/>
    <w:tmpl w:val="3DDC8D3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61BC408E"/>
    <w:multiLevelType w:val="hybridMultilevel"/>
    <w:tmpl w:val="A16051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79D4C6C"/>
    <w:multiLevelType w:val="hybridMultilevel"/>
    <w:tmpl w:val="004CD6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7B711FB"/>
    <w:multiLevelType w:val="hybridMultilevel"/>
    <w:tmpl w:val="0144EB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ED14D8"/>
    <w:multiLevelType w:val="hybridMultilevel"/>
    <w:tmpl w:val="D0DAB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A9380A"/>
    <w:multiLevelType w:val="hybridMultilevel"/>
    <w:tmpl w:val="AFC22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21E4568"/>
    <w:multiLevelType w:val="hybridMultilevel"/>
    <w:tmpl w:val="EEACF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054D23"/>
    <w:multiLevelType w:val="hybridMultilevel"/>
    <w:tmpl w:val="363E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81250"/>
    <w:multiLevelType w:val="hybridMultilevel"/>
    <w:tmpl w:val="B2A27628"/>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756AA4"/>
    <w:multiLevelType w:val="hybridMultilevel"/>
    <w:tmpl w:val="DA7EC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26"/>
  </w:num>
  <w:num w:numId="4">
    <w:abstractNumId w:val="13"/>
  </w:num>
  <w:num w:numId="5">
    <w:abstractNumId w:val="22"/>
  </w:num>
  <w:num w:numId="6">
    <w:abstractNumId w:val="4"/>
  </w:num>
  <w:num w:numId="7">
    <w:abstractNumId w:val="29"/>
  </w:num>
  <w:num w:numId="8">
    <w:abstractNumId w:val="19"/>
  </w:num>
  <w:num w:numId="9">
    <w:abstractNumId w:val="5"/>
  </w:num>
  <w:num w:numId="10">
    <w:abstractNumId w:val="7"/>
  </w:num>
  <w:num w:numId="11">
    <w:abstractNumId w:val="2"/>
  </w:num>
  <w:num w:numId="12">
    <w:abstractNumId w:val="15"/>
  </w:num>
  <w:num w:numId="13">
    <w:abstractNumId w:val="20"/>
  </w:num>
  <w:num w:numId="14">
    <w:abstractNumId w:val="8"/>
  </w:num>
  <w:num w:numId="15">
    <w:abstractNumId w:val="0"/>
  </w:num>
  <w:num w:numId="16">
    <w:abstractNumId w:val="10"/>
  </w:num>
  <w:num w:numId="17">
    <w:abstractNumId w:val="6"/>
  </w:num>
  <w:num w:numId="18">
    <w:abstractNumId w:val="27"/>
  </w:num>
  <w:num w:numId="19">
    <w:abstractNumId w:val="25"/>
  </w:num>
  <w:num w:numId="20">
    <w:abstractNumId w:val="18"/>
  </w:num>
  <w:num w:numId="21">
    <w:abstractNumId w:val="28"/>
  </w:num>
  <w:num w:numId="22">
    <w:abstractNumId w:val="9"/>
  </w:num>
  <w:num w:numId="23">
    <w:abstractNumId w:val="3"/>
  </w:num>
  <w:num w:numId="24">
    <w:abstractNumId w:val="1"/>
  </w:num>
  <w:num w:numId="25">
    <w:abstractNumId w:val="14"/>
  </w:num>
  <w:num w:numId="26">
    <w:abstractNumId w:val="23"/>
  </w:num>
  <w:num w:numId="27">
    <w:abstractNumId w:val="12"/>
  </w:num>
  <w:num w:numId="28">
    <w:abstractNumId w:val="11"/>
  </w:num>
  <w:num w:numId="29">
    <w:abstractNumId w:val="21"/>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displayVerticalDrawingGridEvery w:val="2"/>
  <w:characterSpacingControl w:val="doNotCompress"/>
  <w:compat/>
  <w:rsids>
    <w:rsidRoot w:val="00583C38"/>
    <w:rsid w:val="000100CE"/>
    <w:rsid w:val="00010665"/>
    <w:rsid w:val="000154BB"/>
    <w:rsid w:val="0001608B"/>
    <w:rsid w:val="00022647"/>
    <w:rsid w:val="00025028"/>
    <w:rsid w:val="000256B9"/>
    <w:rsid w:val="00040811"/>
    <w:rsid w:val="00041F67"/>
    <w:rsid w:val="00047326"/>
    <w:rsid w:val="00051DBD"/>
    <w:rsid w:val="00056D58"/>
    <w:rsid w:val="000755D9"/>
    <w:rsid w:val="00076C4D"/>
    <w:rsid w:val="000822AF"/>
    <w:rsid w:val="0009031C"/>
    <w:rsid w:val="00091BA5"/>
    <w:rsid w:val="000A59CA"/>
    <w:rsid w:val="000B69CC"/>
    <w:rsid w:val="000B7ADE"/>
    <w:rsid w:val="000C4248"/>
    <w:rsid w:val="000D079F"/>
    <w:rsid w:val="000D247B"/>
    <w:rsid w:val="000E31EA"/>
    <w:rsid w:val="000E5DB2"/>
    <w:rsid w:val="000F2D2D"/>
    <w:rsid w:val="000F5031"/>
    <w:rsid w:val="000F5097"/>
    <w:rsid w:val="00101CCF"/>
    <w:rsid w:val="00111F0A"/>
    <w:rsid w:val="00112A02"/>
    <w:rsid w:val="00127FDE"/>
    <w:rsid w:val="00133024"/>
    <w:rsid w:val="001378BC"/>
    <w:rsid w:val="0014141B"/>
    <w:rsid w:val="00141737"/>
    <w:rsid w:val="00151CAE"/>
    <w:rsid w:val="00154620"/>
    <w:rsid w:val="00154FAC"/>
    <w:rsid w:val="00156152"/>
    <w:rsid w:val="00161C9C"/>
    <w:rsid w:val="00180805"/>
    <w:rsid w:val="00181944"/>
    <w:rsid w:val="001820FB"/>
    <w:rsid w:val="001908D0"/>
    <w:rsid w:val="0019252E"/>
    <w:rsid w:val="00196A11"/>
    <w:rsid w:val="001B2316"/>
    <w:rsid w:val="001B2C97"/>
    <w:rsid w:val="001F306C"/>
    <w:rsid w:val="00201CB5"/>
    <w:rsid w:val="00205B77"/>
    <w:rsid w:val="00214FEB"/>
    <w:rsid w:val="00217754"/>
    <w:rsid w:val="00220902"/>
    <w:rsid w:val="00230439"/>
    <w:rsid w:val="00230832"/>
    <w:rsid w:val="002320BB"/>
    <w:rsid w:val="00232BBF"/>
    <w:rsid w:val="00234458"/>
    <w:rsid w:val="002462D3"/>
    <w:rsid w:val="00260D75"/>
    <w:rsid w:val="00262346"/>
    <w:rsid w:val="002677FA"/>
    <w:rsid w:val="00272375"/>
    <w:rsid w:val="00281069"/>
    <w:rsid w:val="00292544"/>
    <w:rsid w:val="002973D7"/>
    <w:rsid w:val="002A00DB"/>
    <w:rsid w:val="002A2577"/>
    <w:rsid w:val="002B372B"/>
    <w:rsid w:val="002B615F"/>
    <w:rsid w:val="002C0947"/>
    <w:rsid w:val="002C0DA5"/>
    <w:rsid w:val="002C6B4A"/>
    <w:rsid w:val="002C716F"/>
    <w:rsid w:val="002C7E5C"/>
    <w:rsid w:val="002D1E3B"/>
    <w:rsid w:val="002D46F5"/>
    <w:rsid w:val="002D7B1D"/>
    <w:rsid w:val="002E0163"/>
    <w:rsid w:val="002E4B43"/>
    <w:rsid w:val="003124AF"/>
    <w:rsid w:val="00343606"/>
    <w:rsid w:val="00351604"/>
    <w:rsid w:val="00352D66"/>
    <w:rsid w:val="00357A60"/>
    <w:rsid w:val="00371635"/>
    <w:rsid w:val="00381A75"/>
    <w:rsid w:val="00383A89"/>
    <w:rsid w:val="00384077"/>
    <w:rsid w:val="003A0C9B"/>
    <w:rsid w:val="003A4399"/>
    <w:rsid w:val="003B4D63"/>
    <w:rsid w:val="003C3BAD"/>
    <w:rsid w:val="003D2DA7"/>
    <w:rsid w:val="003E64C9"/>
    <w:rsid w:val="003E78EB"/>
    <w:rsid w:val="003F349F"/>
    <w:rsid w:val="003F63B0"/>
    <w:rsid w:val="00412ADB"/>
    <w:rsid w:val="0042075B"/>
    <w:rsid w:val="00424BB6"/>
    <w:rsid w:val="00431A14"/>
    <w:rsid w:val="004418C1"/>
    <w:rsid w:val="004724AF"/>
    <w:rsid w:val="0048211C"/>
    <w:rsid w:val="004853F9"/>
    <w:rsid w:val="00486597"/>
    <w:rsid w:val="0049154A"/>
    <w:rsid w:val="0049228E"/>
    <w:rsid w:val="0049451E"/>
    <w:rsid w:val="004A0686"/>
    <w:rsid w:val="004A32D7"/>
    <w:rsid w:val="004A427C"/>
    <w:rsid w:val="004A6ACD"/>
    <w:rsid w:val="004B54D1"/>
    <w:rsid w:val="004C79A1"/>
    <w:rsid w:val="004D3323"/>
    <w:rsid w:val="004E0FCF"/>
    <w:rsid w:val="004E3092"/>
    <w:rsid w:val="004F1455"/>
    <w:rsid w:val="00502AFF"/>
    <w:rsid w:val="00505900"/>
    <w:rsid w:val="00511B5A"/>
    <w:rsid w:val="0051503F"/>
    <w:rsid w:val="005158F4"/>
    <w:rsid w:val="00530567"/>
    <w:rsid w:val="00532EA7"/>
    <w:rsid w:val="005377E1"/>
    <w:rsid w:val="00555109"/>
    <w:rsid w:val="00561FF6"/>
    <w:rsid w:val="00562F09"/>
    <w:rsid w:val="005637C5"/>
    <w:rsid w:val="00583C38"/>
    <w:rsid w:val="00586F60"/>
    <w:rsid w:val="00590E79"/>
    <w:rsid w:val="0059760F"/>
    <w:rsid w:val="005A47BC"/>
    <w:rsid w:val="005B08F9"/>
    <w:rsid w:val="005B4CD2"/>
    <w:rsid w:val="005B7364"/>
    <w:rsid w:val="005B7B19"/>
    <w:rsid w:val="005C6948"/>
    <w:rsid w:val="005D027B"/>
    <w:rsid w:val="005D35C8"/>
    <w:rsid w:val="005E3736"/>
    <w:rsid w:val="005F4317"/>
    <w:rsid w:val="005F45C4"/>
    <w:rsid w:val="005F648D"/>
    <w:rsid w:val="006066F0"/>
    <w:rsid w:val="00621BA1"/>
    <w:rsid w:val="00624419"/>
    <w:rsid w:val="00624CCE"/>
    <w:rsid w:val="00625756"/>
    <w:rsid w:val="00627615"/>
    <w:rsid w:val="00637D51"/>
    <w:rsid w:val="0064740B"/>
    <w:rsid w:val="00652735"/>
    <w:rsid w:val="00652B10"/>
    <w:rsid w:val="00664682"/>
    <w:rsid w:val="00665638"/>
    <w:rsid w:val="00674D83"/>
    <w:rsid w:val="006816E8"/>
    <w:rsid w:val="00683EE9"/>
    <w:rsid w:val="00684244"/>
    <w:rsid w:val="0069296D"/>
    <w:rsid w:val="0069439E"/>
    <w:rsid w:val="006B2FF5"/>
    <w:rsid w:val="006B6A3D"/>
    <w:rsid w:val="006C560C"/>
    <w:rsid w:val="006D24E1"/>
    <w:rsid w:val="006D3AF7"/>
    <w:rsid w:val="006D5A16"/>
    <w:rsid w:val="006D5D80"/>
    <w:rsid w:val="006F4BB1"/>
    <w:rsid w:val="00700C6D"/>
    <w:rsid w:val="007052D9"/>
    <w:rsid w:val="007145AE"/>
    <w:rsid w:val="007163B2"/>
    <w:rsid w:val="0072695D"/>
    <w:rsid w:val="0073294B"/>
    <w:rsid w:val="00740039"/>
    <w:rsid w:val="007408C0"/>
    <w:rsid w:val="007548DE"/>
    <w:rsid w:val="0076193F"/>
    <w:rsid w:val="007648A9"/>
    <w:rsid w:val="00772310"/>
    <w:rsid w:val="00772B3E"/>
    <w:rsid w:val="00773D7D"/>
    <w:rsid w:val="00774649"/>
    <w:rsid w:val="00776578"/>
    <w:rsid w:val="00780298"/>
    <w:rsid w:val="00780619"/>
    <w:rsid w:val="00781049"/>
    <w:rsid w:val="007A31C1"/>
    <w:rsid w:val="007A7F28"/>
    <w:rsid w:val="007B553F"/>
    <w:rsid w:val="007B6045"/>
    <w:rsid w:val="007C106A"/>
    <w:rsid w:val="007C2DA0"/>
    <w:rsid w:val="007C2E03"/>
    <w:rsid w:val="007D073F"/>
    <w:rsid w:val="007D0C35"/>
    <w:rsid w:val="007D35B9"/>
    <w:rsid w:val="007D3F9A"/>
    <w:rsid w:val="007E299A"/>
    <w:rsid w:val="007E3677"/>
    <w:rsid w:val="007E5952"/>
    <w:rsid w:val="007F2194"/>
    <w:rsid w:val="007F3653"/>
    <w:rsid w:val="00802277"/>
    <w:rsid w:val="00804569"/>
    <w:rsid w:val="0080485C"/>
    <w:rsid w:val="008075AA"/>
    <w:rsid w:val="008126B1"/>
    <w:rsid w:val="00821188"/>
    <w:rsid w:val="008259BC"/>
    <w:rsid w:val="008261F8"/>
    <w:rsid w:val="00827045"/>
    <w:rsid w:val="00832C18"/>
    <w:rsid w:val="00833173"/>
    <w:rsid w:val="00840E1C"/>
    <w:rsid w:val="0084184E"/>
    <w:rsid w:val="008431C8"/>
    <w:rsid w:val="008457B3"/>
    <w:rsid w:val="008634F1"/>
    <w:rsid w:val="0086371F"/>
    <w:rsid w:val="0087087B"/>
    <w:rsid w:val="00895F7F"/>
    <w:rsid w:val="008A2BA6"/>
    <w:rsid w:val="008A5DCD"/>
    <w:rsid w:val="008A6F2F"/>
    <w:rsid w:val="008C756F"/>
    <w:rsid w:val="008D720A"/>
    <w:rsid w:val="008E3C8C"/>
    <w:rsid w:val="008F073B"/>
    <w:rsid w:val="008F4EDE"/>
    <w:rsid w:val="00902A4B"/>
    <w:rsid w:val="009118A2"/>
    <w:rsid w:val="009307FF"/>
    <w:rsid w:val="0093378B"/>
    <w:rsid w:val="00936FE8"/>
    <w:rsid w:val="0094399F"/>
    <w:rsid w:val="00951DE5"/>
    <w:rsid w:val="0095587F"/>
    <w:rsid w:val="00956BC4"/>
    <w:rsid w:val="00957561"/>
    <w:rsid w:val="0096294B"/>
    <w:rsid w:val="009808F0"/>
    <w:rsid w:val="00982DD3"/>
    <w:rsid w:val="00992E8E"/>
    <w:rsid w:val="009A1865"/>
    <w:rsid w:val="009B0672"/>
    <w:rsid w:val="009B2C1F"/>
    <w:rsid w:val="009B5489"/>
    <w:rsid w:val="009C014A"/>
    <w:rsid w:val="009C5B61"/>
    <w:rsid w:val="009C5F38"/>
    <w:rsid w:val="009D16B4"/>
    <w:rsid w:val="009E06E0"/>
    <w:rsid w:val="009E3ED8"/>
    <w:rsid w:val="009F39BC"/>
    <w:rsid w:val="00A0005B"/>
    <w:rsid w:val="00A00DA9"/>
    <w:rsid w:val="00A031DA"/>
    <w:rsid w:val="00A114CB"/>
    <w:rsid w:val="00A15E88"/>
    <w:rsid w:val="00A20849"/>
    <w:rsid w:val="00A26B0D"/>
    <w:rsid w:val="00A52800"/>
    <w:rsid w:val="00A55542"/>
    <w:rsid w:val="00A77161"/>
    <w:rsid w:val="00A77C44"/>
    <w:rsid w:val="00A862D0"/>
    <w:rsid w:val="00A944F1"/>
    <w:rsid w:val="00AB1A28"/>
    <w:rsid w:val="00AB4B2C"/>
    <w:rsid w:val="00AC439A"/>
    <w:rsid w:val="00AC4A0D"/>
    <w:rsid w:val="00AC588E"/>
    <w:rsid w:val="00AC5A0D"/>
    <w:rsid w:val="00AC62D3"/>
    <w:rsid w:val="00AE0AAD"/>
    <w:rsid w:val="00AE3A1A"/>
    <w:rsid w:val="00AE6F13"/>
    <w:rsid w:val="00B0596E"/>
    <w:rsid w:val="00B15557"/>
    <w:rsid w:val="00B2004D"/>
    <w:rsid w:val="00B32F3B"/>
    <w:rsid w:val="00B34729"/>
    <w:rsid w:val="00B35E50"/>
    <w:rsid w:val="00B51074"/>
    <w:rsid w:val="00B72C19"/>
    <w:rsid w:val="00B949A7"/>
    <w:rsid w:val="00B97E36"/>
    <w:rsid w:val="00BA60EF"/>
    <w:rsid w:val="00BB271F"/>
    <w:rsid w:val="00BB44A6"/>
    <w:rsid w:val="00BD0B3A"/>
    <w:rsid w:val="00BD240F"/>
    <w:rsid w:val="00BD278F"/>
    <w:rsid w:val="00BE19C5"/>
    <w:rsid w:val="00BE7958"/>
    <w:rsid w:val="00BF5D15"/>
    <w:rsid w:val="00C0258C"/>
    <w:rsid w:val="00C03779"/>
    <w:rsid w:val="00C06739"/>
    <w:rsid w:val="00C215CC"/>
    <w:rsid w:val="00C31362"/>
    <w:rsid w:val="00C328F6"/>
    <w:rsid w:val="00C35992"/>
    <w:rsid w:val="00C37B75"/>
    <w:rsid w:val="00C50CFA"/>
    <w:rsid w:val="00C57366"/>
    <w:rsid w:val="00C6009B"/>
    <w:rsid w:val="00C70CB1"/>
    <w:rsid w:val="00C71EB0"/>
    <w:rsid w:val="00C72C67"/>
    <w:rsid w:val="00C933DE"/>
    <w:rsid w:val="00C9442A"/>
    <w:rsid w:val="00CB4DCA"/>
    <w:rsid w:val="00CC572F"/>
    <w:rsid w:val="00CD25CA"/>
    <w:rsid w:val="00CD7E21"/>
    <w:rsid w:val="00CE067E"/>
    <w:rsid w:val="00CE13A1"/>
    <w:rsid w:val="00D01C73"/>
    <w:rsid w:val="00D06694"/>
    <w:rsid w:val="00D1156C"/>
    <w:rsid w:val="00D34E7D"/>
    <w:rsid w:val="00D46E87"/>
    <w:rsid w:val="00D50FAB"/>
    <w:rsid w:val="00D52C65"/>
    <w:rsid w:val="00D52CB8"/>
    <w:rsid w:val="00D56940"/>
    <w:rsid w:val="00D602D3"/>
    <w:rsid w:val="00D613C8"/>
    <w:rsid w:val="00D77EE9"/>
    <w:rsid w:val="00D8275E"/>
    <w:rsid w:val="00D8296F"/>
    <w:rsid w:val="00D83715"/>
    <w:rsid w:val="00D94AC3"/>
    <w:rsid w:val="00DA19D5"/>
    <w:rsid w:val="00DC179F"/>
    <w:rsid w:val="00DC1A12"/>
    <w:rsid w:val="00DC3936"/>
    <w:rsid w:val="00DC4B96"/>
    <w:rsid w:val="00DC5418"/>
    <w:rsid w:val="00DD6440"/>
    <w:rsid w:val="00DE19E1"/>
    <w:rsid w:val="00DF0702"/>
    <w:rsid w:val="00E00D12"/>
    <w:rsid w:val="00E03240"/>
    <w:rsid w:val="00E17EF5"/>
    <w:rsid w:val="00E20127"/>
    <w:rsid w:val="00E41121"/>
    <w:rsid w:val="00E4238C"/>
    <w:rsid w:val="00E43597"/>
    <w:rsid w:val="00E45F66"/>
    <w:rsid w:val="00E46361"/>
    <w:rsid w:val="00E46421"/>
    <w:rsid w:val="00E51B49"/>
    <w:rsid w:val="00E66A2C"/>
    <w:rsid w:val="00E748F9"/>
    <w:rsid w:val="00E86897"/>
    <w:rsid w:val="00E92574"/>
    <w:rsid w:val="00EB6A0E"/>
    <w:rsid w:val="00EB7304"/>
    <w:rsid w:val="00EC2F8E"/>
    <w:rsid w:val="00EC534B"/>
    <w:rsid w:val="00ED219E"/>
    <w:rsid w:val="00ED53B6"/>
    <w:rsid w:val="00EE1DB2"/>
    <w:rsid w:val="00EE6529"/>
    <w:rsid w:val="00EF427F"/>
    <w:rsid w:val="00EF7DDE"/>
    <w:rsid w:val="00F10F9A"/>
    <w:rsid w:val="00F173E2"/>
    <w:rsid w:val="00F3001D"/>
    <w:rsid w:val="00F36C43"/>
    <w:rsid w:val="00F4431E"/>
    <w:rsid w:val="00F512D6"/>
    <w:rsid w:val="00F5286D"/>
    <w:rsid w:val="00F579EA"/>
    <w:rsid w:val="00F57FD9"/>
    <w:rsid w:val="00F82751"/>
    <w:rsid w:val="00F845EE"/>
    <w:rsid w:val="00F865DA"/>
    <w:rsid w:val="00F95278"/>
    <w:rsid w:val="00F97A7A"/>
    <w:rsid w:val="00FA5339"/>
    <w:rsid w:val="00FB1617"/>
    <w:rsid w:val="00FB665A"/>
    <w:rsid w:val="00FC6823"/>
    <w:rsid w:val="00FD4015"/>
    <w:rsid w:val="00FD4AE0"/>
    <w:rsid w:val="00FE6535"/>
    <w:rsid w:val="00FF2BB8"/>
    <w:rsid w:val="00FF6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C38"/>
    <w:rPr>
      <w:sz w:val="24"/>
      <w:szCs w:val="24"/>
      <w:lang w:val="sr-Cyrl-CS"/>
    </w:rPr>
  </w:style>
  <w:style w:type="paragraph" w:styleId="Heading1">
    <w:name w:val="heading 1"/>
    <w:basedOn w:val="Normal"/>
    <w:link w:val="Heading1Char"/>
    <w:uiPriority w:val="9"/>
    <w:qFormat/>
    <w:rsid w:val="0069439E"/>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3C38"/>
    <w:pPr>
      <w:tabs>
        <w:tab w:val="center" w:pos="4702"/>
        <w:tab w:val="right" w:pos="9405"/>
      </w:tabs>
    </w:pPr>
    <w:rPr>
      <w:lang w:val="en-US"/>
    </w:rPr>
  </w:style>
  <w:style w:type="table" w:styleId="TableGrid">
    <w:name w:val="Table Grid"/>
    <w:basedOn w:val="TableNormal"/>
    <w:rsid w:val="00583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9439E"/>
    <w:rPr>
      <w:rFonts w:ascii="Tahoma" w:hAnsi="Tahoma" w:cs="Tahoma"/>
      <w:sz w:val="16"/>
      <w:szCs w:val="16"/>
    </w:rPr>
  </w:style>
  <w:style w:type="character" w:customStyle="1" w:styleId="BalloonTextChar">
    <w:name w:val="Balloon Text Char"/>
    <w:basedOn w:val="DefaultParagraphFont"/>
    <w:link w:val="BalloonText"/>
    <w:rsid w:val="0069439E"/>
    <w:rPr>
      <w:rFonts w:ascii="Tahoma" w:hAnsi="Tahoma" w:cs="Tahoma"/>
      <w:sz w:val="16"/>
      <w:szCs w:val="16"/>
      <w:lang w:val="sr-Cyrl-CS"/>
    </w:rPr>
  </w:style>
  <w:style w:type="character" w:customStyle="1" w:styleId="Heading1Char">
    <w:name w:val="Heading 1 Char"/>
    <w:basedOn w:val="DefaultParagraphFont"/>
    <w:link w:val="Heading1"/>
    <w:uiPriority w:val="9"/>
    <w:rsid w:val="0069439E"/>
    <w:rPr>
      <w:b/>
      <w:bCs/>
      <w:kern w:val="36"/>
      <w:sz w:val="48"/>
      <w:szCs w:val="48"/>
    </w:rPr>
  </w:style>
  <w:style w:type="character" w:styleId="Strong">
    <w:name w:val="Strong"/>
    <w:basedOn w:val="DefaultParagraphFont"/>
    <w:uiPriority w:val="22"/>
    <w:qFormat/>
    <w:rsid w:val="0069439E"/>
    <w:rPr>
      <w:b/>
      <w:bCs/>
    </w:rPr>
  </w:style>
  <w:style w:type="paragraph" w:styleId="NormalWeb">
    <w:name w:val="Normal (Web)"/>
    <w:basedOn w:val="Normal"/>
    <w:uiPriority w:val="99"/>
    <w:unhideWhenUsed/>
    <w:rsid w:val="0069439E"/>
    <w:pPr>
      <w:spacing w:before="100" w:beforeAutospacing="1" w:after="100" w:afterAutospacing="1"/>
    </w:pPr>
    <w:rPr>
      <w:lang w:val="en-US"/>
    </w:rPr>
  </w:style>
  <w:style w:type="character" w:styleId="Hyperlink">
    <w:name w:val="Hyperlink"/>
    <w:basedOn w:val="DefaultParagraphFont"/>
    <w:uiPriority w:val="99"/>
    <w:unhideWhenUsed/>
    <w:rsid w:val="0069439E"/>
    <w:rPr>
      <w:color w:val="0000FF"/>
      <w:u w:val="single"/>
    </w:rPr>
  </w:style>
  <w:style w:type="character" w:styleId="Emphasis">
    <w:name w:val="Emphasis"/>
    <w:basedOn w:val="DefaultParagraphFont"/>
    <w:uiPriority w:val="20"/>
    <w:qFormat/>
    <w:rsid w:val="00821188"/>
    <w:rPr>
      <w:i/>
      <w:iCs/>
    </w:rPr>
  </w:style>
  <w:style w:type="paragraph" w:styleId="ListParagraph">
    <w:name w:val="List Paragraph"/>
    <w:basedOn w:val="Normal"/>
    <w:uiPriority w:val="34"/>
    <w:qFormat/>
    <w:rsid w:val="00A77161"/>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apple-converted-space">
    <w:name w:val="apple-converted-space"/>
    <w:basedOn w:val="DefaultParagraphFont"/>
    <w:rsid w:val="00F17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510622">
      <w:bodyDiv w:val="1"/>
      <w:marLeft w:val="0"/>
      <w:marRight w:val="0"/>
      <w:marTop w:val="0"/>
      <w:marBottom w:val="0"/>
      <w:divBdr>
        <w:top w:val="none" w:sz="0" w:space="0" w:color="auto"/>
        <w:left w:val="none" w:sz="0" w:space="0" w:color="auto"/>
        <w:bottom w:val="none" w:sz="0" w:space="0" w:color="auto"/>
        <w:right w:val="none" w:sz="0" w:space="0" w:color="auto"/>
      </w:divBdr>
    </w:div>
    <w:div w:id="509102022">
      <w:bodyDiv w:val="1"/>
      <w:marLeft w:val="0"/>
      <w:marRight w:val="0"/>
      <w:marTop w:val="0"/>
      <w:marBottom w:val="0"/>
      <w:divBdr>
        <w:top w:val="none" w:sz="0" w:space="0" w:color="auto"/>
        <w:left w:val="none" w:sz="0" w:space="0" w:color="auto"/>
        <w:bottom w:val="none" w:sz="0" w:space="0" w:color="auto"/>
        <w:right w:val="none" w:sz="0" w:space="0" w:color="auto"/>
      </w:divBdr>
    </w:div>
    <w:div w:id="20177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E315-0E7E-4CB4-BE84-CB6F442A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PPS</dc:creator>
  <cp:keywords/>
  <dc:description/>
  <cp:lastModifiedBy>Korisnik</cp:lastModifiedBy>
  <cp:revision>5</cp:revision>
  <cp:lastPrinted>2019-06-06T10:03:00Z</cp:lastPrinted>
  <dcterms:created xsi:type="dcterms:W3CDTF">2019-06-06T07:56:00Z</dcterms:created>
  <dcterms:modified xsi:type="dcterms:W3CDTF">2019-06-06T10:04:00Z</dcterms:modified>
</cp:coreProperties>
</file>