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7E" w:rsidRDefault="00201238" w:rsidP="00936FE8">
      <w:pPr>
        <w:ind w:left="7200"/>
        <w:rPr>
          <w:rFonts w:asciiTheme="minorHAnsi" w:hAnsiTheme="minorHAnsi"/>
          <w:sz w:val="22"/>
          <w:szCs w:val="22"/>
        </w:rPr>
      </w:pPr>
      <w:r w:rsidRPr="00201238">
        <w:rPr>
          <w:rFonts w:ascii="Old English Text MT" w:hAnsi="Old English Text MT" w:cs="Tahoma"/>
          <w:noProof/>
          <w:sz w:val="18"/>
          <w:szCs w:val="18"/>
          <w:lang w:val="en-US"/>
        </w:rPr>
        <w:pict>
          <v:oval id="_x0000_s1026" style="position:absolute;left:0;text-align:left;margin-left:130.35pt;margin-top:-14.25pt;width:207.75pt;height:48.75pt;z-index:251658240">
            <v:textbox style="mso-next-textbox:#_x0000_s1026">
              <w:txbxContent>
                <w:p w:rsidR="00091BA5" w:rsidRDefault="00957561" w:rsidP="00091BA5">
                  <w:pPr>
                    <w:jc w:val="center"/>
                    <w:outlineLvl w:val="0"/>
                    <w:rPr>
                      <w:rStyle w:val="Emphasis"/>
                      <w:b/>
                      <w:sz w:val="16"/>
                      <w:szCs w:val="16"/>
                    </w:rPr>
                  </w:pPr>
                  <w:r w:rsidRPr="00936FE8">
                    <w:rPr>
                      <w:rStyle w:val="Emphasis"/>
                      <w:i w:val="0"/>
                      <w:sz w:val="16"/>
                      <w:szCs w:val="16"/>
                    </w:rPr>
                    <w:t>ОСНОВНА ШКОЛА</w:t>
                  </w:r>
                  <w:r w:rsidRPr="00936FE8">
                    <w:rPr>
                      <w:rStyle w:val="Emphasis"/>
                      <w:b/>
                      <w:sz w:val="16"/>
                      <w:szCs w:val="16"/>
                      <w:lang w:val="en-US"/>
                    </w:rPr>
                    <w:t> </w:t>
                  </w:r>
                </w:p>
                <w:p w:rsidR="00091BA5" w:rsidRDefault="00957561" w:rsidP="00091BA5">
                  <w:pPr>
                    <w:jc w:val="center"/>
                    <w:outlineLvl w:val="0"/>
                    <w:rPr>
                      <w:rStyle w:val="Emphasis"/>
                      <w:b/>
                      <w:sz w:val="16"/>
                      <w:szCs w:val="16"/>
                    </w:rPr>
                  </w:pPr>
                  <w:r w:rsidRPr="00936FE8">
                    <w:rPr>
                      <w:rStyle w:val="Emphasis"/>
                      <w:b/>
                      <w:sz w:val="16"/>
                      <w:szCs w:val="16"/>
                    </w:rPr>
                    <w:t xml:space="preserve"> „</w:t>
                  </w:r>
                  <w:r w:rsidRPr="00936FE8">
                    <w:rPr>
                      <w:rStyle w:val="Emphasis"/>
                      <w:b/>
                      <w:sz w:val="16"/>
                      <w:szCs w:val="16"/>
                      <w:lang w:val="en-US"/>
                    </w:rPr>
                    <w:t>ПОПИНСКИ БОРЦИ</w:t>
                  </w:r>
                  <w:r w:rsidRPr="00936FE8">
                    <w:rPr>
                      <w:rStyle w:val="Emphasis"/>
                      <w:b/>
                      <w:sz w:val="16"/>
                      <w:szCs w:val="16"/>
                    </w:rPr>
                    <w:t>“</w:t>
                  </w:r>
                </w:p>
                <w:p w:rsidR="00C328F6" w:rsidRPr="00091BA5" w:rsidRDefault="0086371F" w:rsidP="00091BA5">
                  <w:pPr>
                    <w:jc w:val="center"/>
                    <w:outlineLvl w:val="0"/>
                    <w:rPr>
                      <w:b/>
                      <w:i/>
                      <w:iCs/>
                      <w:sz w:val="16"/>
                      <w:szCs w:val="16"/>
                      <w:lang w:val="en-US"/>
                    </w:rPr>
                  </w:pPr>
                  <w:r w:rsidRPr="008C756F">
                    <w:rPr>
                      <w:rFonts w:ascii="Verdana" w:hAnsi="Verdana" w:cs="Tahoma"/>
                      <w:sz w:val="14"/>
                      <w:szCs w:val="14"/>
                    </w:rPr>
                    <w:t>www.ospopinskiborci.edu.rs</w:t>
                  </w:r>
                </w:p>
              </w:txbxContent>
            </v:textbox>
          </v:oval>
        </w:pict>
      </w:r>
      <w:r w:rsidR="00936FE8">
        <w:rPr>
          <w:rFonts w:ascii="Old English Text MT" w:hAnsi="Old English Text MT" w:cs="Tahoma"/>
          <w:noProof/>
          <w:sz w:val="18"/>
          <w:szCs w:val="18"/>
          <w:lang w:val="en-US"/>
        </w:rPr>
        <w:drawing>
          <wp:anchor distT="0" distB="0" distL="114300" distR="114300" simplePos="0" relativeHeight="251659264" behindDoc="1" locked="0" layoutInCell="1" allowOverlap="1">
            <wp:simplePos x="0" y="0"/>
            <wp:positionH relativeFrom="column">
              <wp:posOffset>398145</wp:posOffset>
            </wp:positionH>
            <wp:positionV relativeFrom="paragraph">
              <wp:posOffset>-219075</wp:posOffset>
            </wp:positionV>
            <wp:extent cx="581025" cy="6985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698500"/>
                    </a:xfrm>
                    <a:prstGeom prst="rect">
                      <a:avLst/>
                    </a:prstGeom>
                    <a:noFill/>
                    <a:ln w="9525">
                      <a:noFill/>
                      <a:miter lim="800000"/>
                      <a:headEnd/>
                      <a:tailEnd/>
                    </a:ln>
                  </pic:spPr>
                </pic:pic>
              </a:graphicData>
            </a:graphic>
          </wp:anchor>
        </w:drawing>
      </w:r>
      <w:proofErr w:type="spellStart"/>
      <w:r w:rsidR="0086371F" w:rsidRPr="008C756F">
        <w:rPr>
          <w:sz w:val="22"/>
          <w:szCs w:val="22"/>
          <w:lang w:val="en-US"/>
        </w:rPr>
        <w:t>ХеројаМаричића</w:t>
      </w:r>
      <w:proofErr w:type="spellEnd"/>
      <w:r w:rsidR="0086371F" w:rsidRPr="008C756F">
        <w:rPr>
          <w:rFonts w:ascii="Old English Text MT" w:hAnsi="Old English Text MT"/>
          <w:sz w:val="22"/>
          <w:szCs w:val="22"/>
          <w:lang w:val="en-US"/>
        </w:rPr>
        <w:t xml:space="preserve"> 12</w:t>
      </w:r>
    </w:p>
    <w:p w:rsidR="00091BA5" w:rsidRPr="00091BA5" w:rsidRDefault="00091BA5" w:rsidP="00936FE8">
      <w:pPr>
        <w:ind w:left="7200"/>
        <w:rPr>
          <w:rFonts w:asciiTheme="minorHAnsi" w:hAnsiTheme="minorHAnsi"/>
          <w:sz w:val="22"/>
          <w:szCs w:val="22"/>
        </w:rPr>
      </w:pPr>
      <w:r w:rsidRPr="008C756F">
        <w:rPr>
          <w:rFonts w:ascii="Old English Text MT" w:hAnsi="Old English Text MT"/>
          <w:sz w:val="22"/>
          <w:szCs w:val="22"/>
          <w:lang w:val="en-US"/>
        </w:rPr>
        <w:t xml:space="preserve">36210 </w:t>
      </w:r>
      <w:proofErr w:type="spellStart"/>
      <w:r w:rsidRPr="008C756F">
        <w:rPr>
          <w:sz w:val="22"/>
          <w:szCs w:val="22"/>
          <w:lang w:val="en-US"/>
        </w:rPr>
        <w:t>Врњачка</w:t>
      </w:r>
      <w:proofErr w:type="spellEnd"/>
      <w:r>
        <w:rPr>
          <w:sz w:val="22"/>
          <w:szCs w:val="22"/>
        </w:rPr>
        <w:t xml:space="preserve"> </w:t>
      </w:r>
      <w:proofErr w:type="spellStart"/>
      <w:r w:rsidRPr="008C756F">
        <w:rPr>
          <w:sz w:val="22"/>
          <w:szCs w:val="22"/>
          <w:lang w:val="en-US"/>
        </w:rPr>
        <w:t>Бања</w:t>
      </w:r>
      <w:proofErr w:type="spellEnd"/>
    </w:p>
    <w:p w:rsidR="00091BA5" w:rsidRPr="00091BA5" w:rsidRDefault="00091BA5" w:rsidP="00936FE8">
      <w:pPr>
        <w:ind w:left="7200"/>
        <w:rPr>
          <w:rFonts w:asciiTheme="minorHAnsi" w:hAnsiTheme="minorHAnsi"/>
          <w:sz w:val="16"/>
          <w:szCs w:val="16"/>
        </w:rPr>
      </w:pPr>
    </w:p>
    <w:tbl>
      <w:tblPr>
        <w:tblStyle w:val="TableGrid"/>
        <w:tblW w:w="10317" w:type="dxa"/>
        <w:tblInd w:w="-123" w:type="dxa"/>
        <w:tblBorders>
          <w:top w:val="none" w:sz="0" w:space="0" w:color="auto"/>
          <w:left w:val="none" w:sz="0" w:space="0" w:color="auto"/>
          <w:bottom w:val="none" w:sz="0" w:space="0" w:color="auto"/>
          <w:right w:val="none" w:sz="0" w:space="0" w:color="auto"/>
          <w:insideH w:val="double" w:sz="4" w:space="0" w:color="auto"/>
        </w:tblBorders>
        <w:tblCellMar>
          <w:top w:w="57" w:type="dxa"/>
          <w:left w:w="57" w:type="dxa"/>
          <w:bottom w:w="57" w:type="dxa"/>
          <w:right w:w="57" w:type="dxa"/>
        </w:tblCellMar>
        <w:tblLook w:val="01E0"/>
      </w:tblPr>
      <w:tblGrid>
        <w:gridCol w:w="10317"/>
      </w:tblGrid>
      <w:tr w:rsidR="00583C38" w:rsidTr="008C756F">
        <w:trPr>
          <w:trHeight w:val="210"/>
        </w:trPr>
        <w:tc>
          <w:tcPr>
            <w:tcW w:w="10317" w:type="dxa"/>
            <w:tcBorders>
              <w:top w:val="double" w:sz="4" w:space="0" w:color="auto"/>
              <w:bottom w:val="single" w:sz="4" w:space="0" w:color="auto"/>
            </w:tcBorders>
            <w:vAlign w:val="center"/>
          </w:tcPr>
          <w:p w:rsidR="00583C38" w:rsidRPr="008C756F" w:rsidRDefault="00583C38" w:rsidP="00936FE8">
            <w:pPr>
              <w:rPr>
                <w:rFonts w:ascii="Verdana" w:hAnsi="Verdana" w:cs="Tahoma"/>
                <w:i/>
                <w:sz w:val="16"/>
                <w:szCs w:val="16"/>
              </w:rPr>
            </w:pPr>
            <w:r w:rsidRPr="008C756F">
              <w:rPr>
                <w:rFonts w:ascii="Verdana" w:hAnsi="Verdana" w:cs="Tahoma"/>
                <w:i/>
                <w:sz w:val="14"/>
                <w:szCs w:val="14"/>
              </w:rPr>
              <w:t>Тел: 03</w:t>
            </w:r>
            <w:r w:rsidR="0069439E" w:rsidRPr="008C756F">
              <w:rPr>
                <w:rFonts w:ascii="Verdana" w:hAnsi="Verdana" w:cs="Tahoma"/>
                <w:i/>
                <w:sz w:val="14"/>
                <w:szCs w:val="14"/>
                <w:lang w:val="en-US"/>
              </w:rPr>
              <w:t>6</w:t>
            </w:r>
            <w:r w:rsidRPr="008C756F">
              <w:rPr>
                <w:rFonts w:ascii="Verdana" w:hAnsi="Verdana" w:cs="Tahoma"/>
                <w:i/>
                <w:sz w:val="14"/>
                <w:szCs w:val="14"/>
              </w:rPr>
              <w:t xml:space="preserve">/ </w:t>
            </w:r>
            <w:r w:rsidR="0069439E" w:rsidRPr="008C756F">
              <w:rPr>
                <w:rFonts w:ascii="Verdana" w:hAnsi="Verdana" w:cs="Tahoma"/>
                <w:i/>
                <w:sz w:val="14"/>
                <w:szCs w:val="14"/>
                <w:lang w:val="en-US"/>
              </w:rPr>
              <w:t>611-441</w:t>
            </w:r>
            <w:r w:rsidR="0069439E" w:rsidRPr="008C756F">
              <w:rPr>
                <w:rFonts w:ascii="Verdana" w:hAnsi="Verdana" w:cs="Tahoma"/>
                <w:i/>
                <w:sz w:val="14"/>
                <w:szCs w:val="14"/>
              </w:rPr>
              <w:t xml:space="preserve">, </w:t>
            </w:r>
            <w:r w:rsidR="0069439E" w:rsidRPr="008C756F">
              <w:rPr>
                <w:rFonts w:ascii="Verdana" w:hAnsi="Verdana" w:cs="Tahoma"/>
                <w:i/>
                <w:sz w:val="14"/>
                <w:szCs w:val="14"/>
                <w:lang w:val="en-US"/>
              </w:rPr>
              <w:t>611-440</w:t>
            </w:r>
            <w:r w:rsidRPr="008C756F">
              <w:rPr>
                <w:rFonts w:ascii="Verdana" w:hAnsi="Verdana" w:cs="Tahoma"/>
                <w:i/>
                <w:sz w:val="14"/>
                <w:szCs w:val="14"/>
              </w:rPr>
              <w:t xml:space="preserve"> (факс),</w:t>
            </w:r>
            <w:r w:rsidR="0069439E" w:rsidRPr="008C756F">
              <w:rPr>
                <w:rFonts w:ascii="Verdana" w:hAnsi="Verdana" w:cs="Tahoma"/>
                <w:i/>
                <w:sz w:val="14"/>
                <w:szCs w:val="14"/>
              </w:rPr>
              <w:t>Пискавац 621-337</w:t>
            </w:r>
            <w:r w:rsidRPr="008C756F">
              <w:rPr>
                <w:rFonts w:ascii="Verdana" w:hAnsi="Verdana" w:cs="Tahoma"/>
                <w:i/>
                <w:sz w:val="14"/>
                <w:szCs w:val="14"/>
              </w:rPr>
              <w:t>,</w:t>
            </w:r>
            <w:r w:rsidR="0069439E" w:rsidRPr="008C756F">
              <w:rPr>
                <w:rFonts w:ascii="Verdana" w:hAnsi="Verdana" w:cs="Tahoma"/>
                <w:i/>
                <w:sz w:val="14"/>
                <w:szCs w:val="14"/>
              </w:rPr>
              <w:t>Липова 613-347,Станишинци 641-190</w:t>
            </w:r>
            <w:r w:rsidRPr="008C756F">
              <w:rPr>
                <w:rFonts w:ascii="Verdana" w:hAnsi="Verdana"/>
                <w:i/>
                <w:sz w:val="14"/>
                <w:szCs w:val="14"/>
              </w:rPr>
              <w:sym w:font="Wingdings" w:char="F07C"/>
            </w:r>
            <w:r w:rsidRPr="008C756F">
              <w:rPr>
                <w:rFonts w:ascii="Verdana" w:hAnsi="Verdana" w:cs="Tahoma"/>
                <w:i/>
                <w:sz w:val="14"/>
                <w:szCs w:val="14"/>
              </w:rPr>
              <w:t>E-mail:</w:t>
            </w:r>
            <w:r w:rsidR="0069439E" w:rsidRPr="008C756F">
              <w:rPr>
                <w:i/>
                <w:color w:val="0000FF"/>
                <w:sz w:val="18"/>
                <w:szCs w:val="18"/>
                <w:lang w:val="en-US"/>
              </w:rPr>
              <w:t>ospborci@</w:t>
            </w:r>
            <w:r w:rsidR="00902A4B" w:rsidRPr="008C756F">
              <w:rPr>
                <w:i/>
                <w:color w:val="0000FF"/>
                <w:sz w:val="18"/>
                <w:szCs w:val="18"/>
                <w:lang w:val="en-US"/>
              </w:rPr>
              <w:t>gmail.com</w:t>
            </w:r>
          </w:p>
        </w:tc>
      </w:tr>
    </w:tbl>
    <w:p w:rsidR="00951DE5" w:rsidRDefault="00951DE5" w:rsidP="0086371F">
      <w:pPr>
        <w:tabs>
          <w:tab w:val="left" w:pos="6180"/>
        </w:tabs>
        <w:spacing w:line="360" w:lineRule="auto"/>
        <w:rPr>
          <w:rFonts w:ascii="Arial" w:hAnsi="Arial" w:cs="Arial"/>
        </w:rPr>
      </w:pPr>
    </w:p>
    <w:p w:rsidR="00F3001D" w:rsidRDefault="0086371F" w:rsidP="0086371F">
      <w:pPr>
        <w:tabs>
          <w:tab w:val="left" w:pos="6180"/>
        </w:tabs>
        <w:spacing w:line="360" w:lineRule="auto"/>
        <w:rPr>
          <w:rFonts w:ascii="Arial" w:hAnsi="Arial" w:cs="Arial"/>
        </w:rPr>
      </w:pPr>
      <w:r>
        <w:rPr>
          <w:rFonts w:ascii="Arial" w:hAnsi="Arial" w:cs="Arial"/>
        </w:rPr>
        <w:tab/>
      </w:r>
      <w:r>
        <w:rPr>
          <w:rFonts w:ascii="Arial" w:hAnsi="Arial" w:cs="Arial"/>
        </w:rPr>
        <w:tab/>
      </w:r>
    </w:p>
    <w:p w:rsidR="0086371F" w:rsidRDefault="0086371F" w:rsidP="0086371F">
      <w:pPr>
        <w:tabs>
          <w:tab w:val="left" w:pos="6180"/>
        </w:tabs>
        <w:spacing w:line="360" w:lineRule="auto"/>
        <w:rPr>
          <w:rFonts w:ascii="Arial" w:hAnsi="Arial" w:cs="Arial"/>
        </w:rPr>
      </w:pPr>
      <w:r>
        <w:rPr>
          <w:rFonts w:ascii="Arial" w:hAnsi="Arial" w:cs="Arial"/>
        </w:rPr>
        <w:tab/>
      </w:r>
    </w:p>
    <w:p w:rsidR="00CC572F" w:rsidRPr="009118A2" w:rsidRDefault="00CC572F" w:rsidP="009118A2">
      <w:pPr>
        <w:pStyle w:val="ListParagraph"/>
        <w:ind w:left="1080"/>
        <w:jc w:val="center"/>
        <w:rPr>
          <w:rFonts w:ascii="Times New Roman" w:hAnsi="Times New Roman"/>
          <w:b/>
          <w:sz w:val="24"/>
          <w:szCs w:val="24"/>
          <w:u w:val="single"/>
        </w:rPr>
      </w:pPr>
      <w:proofErr w:type="gramStart"/>
      <w:r>
        <w:rPr>
          <w:rFonts w:ascii="Times New Roman" w:hAnsi="Times New Roman"/>
          <w:b/>
          <w:sz w:val="24"/>
          <w:szCs w:val="24"/>
          <w:u w:val="single"/>
        </w:rPr>
        <w:t xml:space="preserve">ЗАПИСНИК СА </w:t>
      </w:r>
      <w:r w:rsidR="009118A2">
        <w:rPr>
          <w:rFonts w:ascii="Times New Roman" w:hAnsi="Times New Roman"/>
          <w:b/>
          <w:sz w:val="24"/>
          <w:szCs w:val="24"/>
          <w:u w:val="single"/>
        </w:rPr>
        <w:t>1</w:t>
      </w:r>
      <w:r>
        <w:rPr>
          <w:rFonts w:ascii="Times New Roman" w:hAnsi="Times New Roman"/>
          <w:b/>
          <w:sz w:val="24"/>
          <w:szCs w:val="24"/>
          <w:u w:val="single"/>
        </w:rPr>
        <w:t>.</w:t>
      </w:r>
      <w:proofErr w:type="gramEnd"/>
      <w:r>
        <w:rPr>
          <w:rFonts w:ascii="Times New Roman" w:hAnsi="Times New Roman"/>
          <w:b/>
          <w:sz w:val="24"/>
          <w:szCs w:val="24"/>
          <w:u w:val="single"/>
        </w:rPr>
        <w:t xml:space="preserve"> СЕДНИЦЕ САВЕТА РОДИТЕЉА </w:t>
      </w:r>
    </w:p>
    <w:p w:rsidR="009118A2" w:rsidRPr="006679C7" w:rsidRDefault="009118A2" w:rsidP="009118A2">
      <w:pPr>
        <w:pStyle w:val="ListParagraph"/>
        <w:ind w:left="1080"/>
        <w:jc w:val="center"/>
        <w:rPr>
          <w:rFonts w:ascii="Times New Roman" w:hAnsi="Times New Roman"/>
          <w:b/>
          <w:sz w:val="24"/>
          <w:szCs w:val="24"/>
          <w:u w:val="single"/>
        </w:rPr>
      </w:pPr>
    </w:p>
    <w:p w:rsidR="009118A2" w:rsidRPr="00CB2459" w:rsidRDefault="009118A2" w:rsidP="00D34E7D">
      <w:pPr>
        <w:spacing w:line="276" w:lineRule="auto"/>
        <w:ind w:firstLine="720"/>
        <w:jc w:val="both"/>
        <w:rPr>
          <w:b/>
          <w:u w:val="single"/>
        </w:rPr>
      </w:pPr>
      <w:r>
        <w:t xml:space="preserve">Прва </w:t>
      </w:r>
      <w:r w:rsidRPr="006679C7">
        <w:t>седница Савета родитеља у школској 201</w:t>
      </w:r>
      <w:r>
        <w:t>8</w:t>
      </w:r>
      <w:r w:rsidRPr="006679C7">
        <w:t>/201</w:t>
      </w:r>
      <w:r>
        <w:t>9</w:t>
      </w:r>
      <w:r w:rsidRPr="006679C7">
        <w:t xml:space="preserve">. години одржана је </w:t>
      </w:r>
      <w:r>
        <w:t>11</w:t>
      </w:r>
      <w:r w:rsidRPr="006679C7">
        <w:t>.0</w:t>
      </w:r>
      <w:r>
        <w:t>9</w:t>
      </w:r>
      <w:r w:rsidRPr="006679C7">
        <w:t>.201</w:t>
      </w:r>
      <w:r>
        <w:t>8</w:t>
      </w:r>
      <w:r w:rsidRPr="006679C7">
        <w:t>. године у Белој сали ОШ „Попински борци“</w:t>
      </w:r>
      <w:r>
        <w:t xml:space="preserve"> Врњачка Бања</w:t>
      </w:r>
      <w:r w:rsidRPr="006679C7">
        <w:t xml:space="preserve">, са почетком у 18,00 часова. Седници је присуствовало </w:t>
      </w:r>
      <w:r>
        <w:t>36</w:t>
      </w:r>
      <w:r w:rsidRPr="006679C7">
        <w:t xml:space="preserve"> родитеља</w:t>
      </w:r>
      <w:r>
        <w:t>.</w:t>
      </w:r>
    </w:p>
    <w:p w:rsidR="009118A2" w:rsidRDefault="009118A2" w:rsidP="00D34E7D">
      <w:pPr>
        <w:spacing w:line="276" w:lineRule="auto"/>
        <w:jc w:val="both"/>
      </w:pPr>
      <w:r>
        <w:tab/>
      </w:r>
    </w:p>
    <w:p w:rsidR="009118A2" w:rsidRPr="00ED3EF5" w:rsidRDefault="009118A2" w:rsidP="00D34E7D">
      <w:pPr>
        <w:spacing w:line="276" w:lineRule="auto"/>
        <w:jc w:val="both"/>
        <w:rPr>
          <w:b/>
          <w:u w:val="single"/>
        </w:rPr>
      </w:pPr>
      <w:r w:rsidRPr="00ED3EF5">
        <w:rPr>
          <w:b/>
          <w:u w:val="single"/>
        </w:rPr>
        <w:t xml:space="preserve">Дневни ред: </w:t>
      </w:r>
    </w:p>
    <w:p w:rsidR="009118A2" w:rsidRDefault="009118A2" w:rsidP="00D34E7D">
      <w:pPr>
        <w:spacing w:line="276" w:lineRule="auto"/>
        <w:jc w:val="both"/>
      </w:pPr>
    </w:p>
    <w:p w:rsidR="009118A2" w:rsidRDefault="009118A2" w:rsidP="00D34E7D">
      <w:pPr>
        <w:numPr>
          <w:ilvl w:val="0"/>
          <w:numId w:val="23"/>
        </w:numPr>
        <w:spacing w:line="276" w:lineRule="auto"/>
        <w:jc w:val="both"/>
      </w:pPr>
      <w:r>
        <w:t>Конституисање Савета родитеља</w:t>
      </w:r>
    </w:p>
    <w:p w:rsidR="009118A2" w:rsidRDefault="009118A2" w:rsidP="00D34E7D">
      <w:pPr>
        <w:numPr>
          <w:ilvl w:val="0"/>
          <w:numId w:val="23"/>
        </w:numPr>
        <w:spacing w:line="276" w:lineRule="auto"/>
        <w:jc w:val="both"/>
      </w:pPr>
      <w:r>
        <w:t>Усвајање записника са претходне седнице</w:t>
      </w:r>
    </w:p>
    <w:p w:rsidR="009118A2" w:rsidRPr="00CB2459" w:rsidRDefault="009118A2" w:rsidP="00D34E7D">
      <w:pPr>
        <w:numPr>
          <w:ilvl w:val="0"/>
          <w:numId w:val="23"/>
        </w:numPr>
        <w:spacing w:line="276" w:lineRule="auto"/>
        <w:jc w:val="both"/>
      </w:pPr>
      <w:r>
        <w:t>Извештаји:</w:t>
      </w:r>
    </w:p>
    <w:p w:rsidR="009118A2" w:rsidRPr="009118A2" w:rsidRDefault="009118A2" w:rsidP="00D34E7D">
      <w:pPr>
        <w:numPr>
          <w:ilvl w:val="0"/>
          <w:numId w:val="22"/>
        </w:numPr>
        <w:spacing w:line="276" w:lineRule="auto"/>
        <w:jc w:val="both"/>
      </w:pPr>
      <w:r>
        <w:t xml:space="preserve">о </w:t>
      </w:r>
      <w:proofErr w:type="spellStart"/>
      <w:r>
        <w:rPr>
          <w:lang w:val="en-US"/>
        </w:rPr>
        <w:t>раду</w:t>
      </w:r>
      <w:proofErr w:type="spellEnd"/>
      <w:r>
        <w:rPr>
          <w:lang w:val="en-US"/>
        </w:rPr>
        <w:t xml:space="preserve"> </w:t>
      </w:r>
      <w:proofErr w:type="spellStart"/>
      <w:r>
        <w:rPr>
          <w:lang w:val="en-US"/>
        </w:rPr>
        <w:t>директора</w:t>
      </w:r>
      <w:proofErr w:type="spellEnd"/>
      <w:r>
        <w:rPr>
          <w:lang w:val="en-US"/>
        </w:rPr>
        <w:t xml:space="preserve"> </w:t>
      </w:r>
      <w:proofErr w:type="spellStart"/>
      <w:r>
        <w:rPr>
          <w:lang w:val="en-US"/>
        </w:rPr>
        <w:t>школе</w:t>
      </w:r>
      <w:proofErr w:type="spellEnd"/>
    </w:p>
    <w:p w:rsidR="009118A2" w:rsidRDefault="009118A2" w:rsidP="00D34E7D">
      <w:pPr>
        <w:numPr>
          <w:ilvl w:val="0"/>
          <w:numId w:val="22"/>
        </w:numPr>
        <w:spacing w:line="276" w:lineRule="auto"/>
        <w:jc w:val="both"/>
      </w:pPr>
      <w:proofErr w:type="gramStart"/>
      <w:r>
        <w:rPr>
          <w:lang w:val="en-US"/>
        </w:rPr>
        <w:t>o</w:t>
      </w:r>
      <w:proofErr w:type="gramEnd"/>
      <w:r>
        <w:rPr>
          <w:lang w:val="en-US"/>
        </w:rPr>
        <w:t xml:space="preserve"> </w:t>
      </w:r>
      <w:r>
        <w:t>реализацији Годишњег плана рада за школску 2017/2018. годину</w:t>
      </w:r>
    </w:p>
    <w:p w:rsidR="009118A2" w:rsidRDefault="009118A2" w:rsidP="00D34E7D">
      <w:pPr>
        <w:numPr>
          <w:ilvl w:val="0"/>
          <w:numId w:val="22"/>
        </w:numPr>
        <w:spacing w:line="276" w:lineRule="auto"/>
        <w:jc w:val="both"/>
      </w:pPr>
      <w:r>
        <w:t xml:space="preserve">о успеху ученика на крају школске 2017/2018. </w:t>
      </w:r>
      <w:r w:rsidR="00F57FD9">
        <w:t>г</w:t>
      </w:r>
      <w:r>
        <w:t>одине</w:t>
      </w:r>
    </w:p>
    <w:p w:rsidR="009118A2" w:rsidRPr="004745D3" w:rsidRDefault="009118A2" w:rsidP="00D34E7D">
      <w:pPr>
        <w:numPr>
          <w:ilvl w:val="0"/>
          <w:numId w:val="22"/>
        </w:numPr>
        <w:spacing w:line="276" w:lineRule="auto"/>
        <w:jc w:val="both"/>
      </w:pPr>
      <w:r>
        <w:t>о резултатима анкете за родитеље</w:t>
      </w:r>
    </w:p>
    <w:p w:rsidR="009118A2" w:rsidRPr="009118A2" w:rsidRDefault="009118A2" w:rsidP="00D34E7D">
      <w:pPr>
        <w:numPr>
          <w:ilvl w:val="0"/>
          <w:numId w:val="23"/>
        </w:numPr>
        <w:spacing w:line="276" w:lineRule="auto"/>
        <w:jc w:val="both"/>
      </w:pPr>
      <w:r>
        <w:t>Разматрање предлога Годишњег плана рада за школску 201</w:t>
      </w:r>
      <w:r w:rsidRPr="009118A2">
        <w:t>8</w:t>
      </w:r>
      <w:r>
        <w:t>/201</w:t>
      </w:r>
      <w:r w:rsidRPr="009118A2">
        <w:t>9</w:t>
      </w:r>
      <w:r>
        <w:t xml:space="preserve">. </w:t>
      </w:r>
      <w:r w:rsidRPr="009118A2">
        <w:t>г</w:t>
      </w:r>
      <w:r>
        <w:t>одину</w:t>
      </w:r>
      <w:r w:rsidRPr="009118A2">
        <w:t xml:space="preserve"> </w:t>
      </w:r>
    </w:p>
    <w:p w:rsidR="009118A2" w:rsidRPr="004745D3" w:rsidRDefault="009118A2" w:rsidP="00D34E7D">
      <w:pPr>
        <w:numPr>
          <w:ilvl w:val="0"/>
          <w:numId w:val="23"/>
        </w:numPr>
        <w:spacing w:line="276" w:lineRule="auto"/>
        <w:jc w:val="both"/>
      </w:pPr>
      <w:r w:rsidRPr="009118A2">
        <w:t>Укључивање родитеља у рад школских тимова</w:t>
      </w:r>
    </w:p>
    <w:p w:rsidR="009118A2" w:rsidRPr="004745D3" w:rsidRDefault="009118A2" w:rsidP="00D34E7D">
      <w:pPr>
        <w:numPr>
          <w:ilvl w:val="0"/>
          <w:numId w:val="23"/>
        </w:numPr>
        <w:spacing w:line="276" w:lineRule="auto"/>
        <w:jc w:val="both"/>
      </w:pPr>
      <w:r>
        <w:t>Доношење одлуке о висини надокнаде запосленима за реализацију екскурзија и рекреативне наставе</w:t>
      </w:r>
    </w:p>
    <w:p w:rsidR="009118A2" w:rsidRDefault="009118A2" w:rsidP="00D34E7D">
      <w:pPr>
        <w:numPr>
          <w:ilvl w:val="0"/>
          <w:numId w:val="23"/>
        </w:numPr>
        <w:spacing w:line="276" w:lineRule="auto"/>
        <w:jc w:val="both"/>
      </w:pPr>
      <w:r>
        <w:t>Разно</w:t>
      </w:r>
    </w:p>
    <w:p w:rsidR="009118A2" w:rsidRPr="00926A8D" w:rsidRDefault="009118A2" w:rsidP="00D34E7D">
      <w:pPr>
        <w:spacing w:line="276" w:lineRule="auto"/>
        <w:jc w:val="both"/>
      </w:pPr>
    </w:p>
    <w:p w:rsidR="009118A2" w:rsidRDefault="009118A2" w:rsidP="00D34E7D">
      <w:pPr>
        <w:spacing w:line="276" w:lineRule="auto"/>
        <w:ind w:firstLine="720"/>
        <w:jc w:val="both"/>
      </w:pPr>
      <w:r>
        <w:t>Пре него што се прешло на рад по тачкама дневног реда</w:t>
      </w:r>
      <w:r w:rsidR="002C3491">
        <w:t>, директор</w:t>
      </w:r>
      <w:r>
        <w:t xml:space="preserve"> школе Славица Живковић поздравила је присутне родитеље и исказала наду у успешну и добру сарадњу и у овој школској години. Након тога, секретар школе Миломир Кнежевић упознао је родитеље са надлежностима Савета родитеља, изложивши им Пословник о раду Савета родитеља и одредбе члана 120. Закона о основама система образовања и васпитања, као одредбе  члана 62. Статута школе, које регулишу рад </w:t>
      </w:r>
      <w:r w:rsidR="00D34E7D">
        <w:t>Савета родитеља</w:t>
      </w:r>
      <w:r w:rsidRPr="006679C7">
        <w:t>.</w:t>
      </w:r>
    </w:p>
    <w:p w:rsidR="009118A2" w:rsidRPr="00E33E4A" w:rsidRDefault="009118A2" w:rsidP="00D34E7D">
      <w:pPr>
        <w:spacing w:line="276" w:lineRule="auto"/>
        <w:ind w:firstLine="360"/>
        <w:jc w:val="both"/>
      </w:pPr>
    </w:p>
    <w:p w:rsidR="00D34E7D" w:rsidRDefault="009118A2" w:rsidP="00D34E7D">
      <w:pPr>
        <w:pStyle w:val="ListParagraph"/>
        <w:numPr>
          <w:ilvl w:val="0"/>
          <w:numId w:val="24"/>
        </w:numPr>
        <w:tabs>
          <w:tab w:val="left" w:pos="0"/>
        </w:tabs>
        <w:spacing w:after="0"/>
        <w:ind w:left="90" w:firstLine="270"/>
        <w:jc w:val="both"/>
        <w:rPr>
          <w:rFonts w:ascii="Times New Roman" w:hAnsi="Times New Roman"/>
          <w:sz w:val="24"/>
          <w:szCs w:val="24"/>
        </w:rPr>
      </w:pPr>
      <w:r w:rsidRPr="006679C7">
        <w:rPr>
          <w:rFonts w:ascii="Times New Roman" w:hAnsi="Times New Roman"/>
          <w:sz w:val="24"/>
          <w:szCs w:val="24"/>
        </w:rPr>
        <w:t xml:space="preserve"> </w:t>
      </w:r>
      <w:r>
        <w:rPr>
          <w:rFonts w:ascii="Times New Roman" w:hAnsi="Times New Roman"/>
          <w:sz w:val="24"/>
          <w:szCs w:val="24"/>
        </w:rPr>
        <w:t xml:space="preserve">Приступило се избору председника </w:t>
      </w:r>
      <w:r w:rsidRPr="006679C7">
        <w:rPr>
          <w:rFonts w:ascii="Times New Roman" w:hAnsi="Times New Roman"/>
          <w:sz w:val="24"/>
          <w:szCs w:val="24"/>
          <w:lang w:val="sr-Cyrl-CS"/>
        </w:rPr>
        <w:t>Савета родитеља</w:t>
      </w:r>
      <w:r>
        <w:rPr>
          <w:rFonts w:ascii="Times New Roman" w:hAnsi="Times New Roman"/>
          <w:sz w:val="24"/>
          <w:szCs w:val="24"/>
          <w:lang w:val="sr-Cyrl-CS"/>
        </w:rPr>
        <w:t xml:space="preserve"> и заменика председника. </w:t>
      </w:r>
      <w:r w:rsidR="00D34E7D">
        <w:rPr>
          <w:rFonts w:ascii="Times New Roman" w:hAnsi="Times New Roman"/>
          <w:sz w:val="24"/>
          <w:szCs w:val="24"/>
          <w:lang w:val="sr-Cyrl-CS"/>
        </w:rPr>
        <w:t xml:space="preserve"> Родитељи су износили </w:t>
      </w:r>
      <w:r>
        <w:rPr>
          <w:rFonts w:ascii="Times New Roman" w:hAnsi="Times New Roman"/>
          <w:sz w:val="24"/>
          <w:szCs w:val="24"/>
          <w:lang w:val="sr-Cyrl-CS"/>
        </w:rPr>
        <w:t xml:space="preserve">предлоге. Предлози за председника Савета родитеља су следећи: </w:t>
      </w:r>
    </w:p>
    <w:p w:rsidR="00D34E7D" w:rsidRDefault="00D34E7D" w:rsidP="00D34E7D">
      <w:pPr>
        <w:tabs>
          <w:tab w:val="left" w:pos="0"/>
        </w:tabs>
        <w:spacing w:line="276" w:lineRule="auto"/>
        <w:ind w:left="90"/>
        <w:jc w:val="both"/>
        <w:rPr>
          <w:lang w:val="en-US"/>
        </w:rPr>
      </w:pPr>
    </w:p>
    <w:p w:rsidR="00D34E7D" w:rsidRPr="00D34E7D" w:rsidRDefault="00D34E7D" w:rsidP="00D34E7D">
      <w:pPr>
        <w:tabs>
          <w:tab w:val="left" w:pos="0"/>
        </w:tabs>
        <w:spacing w:line="276" w:lineRule="auto"/>
        <w:ind w:left="90"/>
        <w:jc w:val="both"/>
      </w:pPr>
      <w:r>
        <w:rPr>
          <w:lang w:val="en-US"/>
        </w:rPr>
        <w:tab/>
      </w:r>
      <w:r w:rsidRPr="00D34E7D">
        <w:t>-   Радосављевић Горица</w:t>
      </w:r>
      <w:r w:rsidR="009118A2" w:rsidRPr="00D34E7D">
        <w:t>, представни</w:t>
      </w:r>
      <w:r w:rsidR="002C3491">
        <w:t>к</w:t>
      </w:r>
      <w:r w:rsidR="009118A2" w:rsidRPr="00D34E7D">
        <w:t xml:space="preserve"> родитеља одељења </w:t>
      </w:r>
      <w:r w:rsidRPr="00D34E7D">
        <w:t xml:space="preserve">V/4 </w:t>
      </w:r>
    </w:p>
    <w:p w:rsidR="009118A2" w:rsidRPr="00D34E7D" w:rsidRDefault="00D34E7D" w:rsidP="00D34E7D">
      <w:pPr>
        <w:tabs>
          <w:tab w:val="left" w:pos="0"/>
        </w:tabs>
        <w:spacing w:line="276" w:lineRule="auto"/>
        <w:jc w:val="both"/>
        <w:rPr>
          <w:lang w:val="en-US"/>
        </w:rPr>
      </w:pPr>
      <w:r>
        <w:rPr>
          <w:lang w:val="en-US"/>
        </w:rPr>
        <w:tab/>
      </w:r>
      <w:r>
        <w:t>-   Станојчић Маријана, представни</w:t>
      </w:r>
      <w:r w:rsidR="002C3491">
        <w:t>к</w:t>
      </w:r>
      <w:r>
        <w:t xml:space="preserve"> родитеља одељења V</w:t>
      </w:r>
      <w:r>
        <w:rPr>
          <w:lang w:val="en-US"/>
        </w:rPr>
        <w:t>III</w:t>
      </w:r>
      <w:r>
        <w:t>/</w:t>
      </w:r>
      <w:r>
        <w:rPr>
          <w:lang w:val="en-US"/>
        </w:rPr>
        <w:t>5</w:t>
      </w:r>
    </w:p>
    <w:p w:rsidR="009118A2" w:rsidRPr="00E33E4A" w:rsidRDefault="009118A2" w:rsidP="00D34E7D">
      <w:pPr>
        <w:pStyle w:val="ListParagraph"/>
        <w:tabs>
          <w:tab w:val="left" w:pos="0"/>
        </w:tabs>
        <w:ind w:left="360"/>
        <w:rPr>
          <w:rFonts w:ascii="Times New Roman" w:hAnsi="Times New Roman"/>
          <w:sz w:val="24"/>
          <w:szCs w:val="24"/>
        </w:rPr>
      </w:pPr>
    </w:p>
    <w:p w:rsidR="009118A2" w:rsidRDefault="009118A2" w:rsidP="00F845EE">
      <w:pPr>
        <w:pStyle w:val="ListParagraph"/>
        <w:tabs>
          <w:tab w:val="left" w:pos="0"/>
        </w:tabs>
        <w:ind w:left="0"/>
        <w:jc w:val="both"/>
        <w:rPr>
          <w:rFonts w:ascii="Times New Roman" w:hAnsi="Times New Roman"/>
          <w:sz w:val="24"/>
          <w:szCs w:val="24"/>
          <w:lang w:val="sr-Cyrl-CS"/>
        </w:rPr>
      </w:pPr>
      <w:r w:rsidRPr="00E33E4A">
        <w:rPr>
          <w:rFonts w:ascii="Times New Roman" w:hAnsi="Times New Roman"/>
          <w:b/>
          <w:sz w:val="24"/>
          <w:szCs w:val="24"/>
          <w:u w:val="single"/>
          <w:lang w:val="sr-Cyrl-CS"/>
        </w:rPr>
        <w:t>Одлука:</w:t>
      </w:r>
      <w:r w:rsidR="00D34E7D">
        <w:rPr>
          <w:rFonts w:ascii="Times New Roman" w:hAnsi="Times New Roman"/>
          <w:sz w:val="24"/>
          <w:szCs w:val="24"/>
        </w:rPr>
        <w:t xml:space="preserve"> </w:t>
      </w:r>
      <w:r>
        <w:rPr>
          <w:rFonts w:ascii="Times New Roman" w:hAnsi="Times New Roman"/>
          <w:sz w:val="24"/>
          <w:szCs w:val="24"/>
          <w:lang w:val="sr-Cyrl-CS"/>
        </w:rPr>
        <w:t>Са 2</w:t>
      </w:r>
      <w:r w:rsidR="00D34E7D">
        <w:rPr>
          <w:rFonts w:ascii="Times New Roman" w:hAnsi="Times New Roman"/>
          <w:sz w:val="24"/>
          <w:szCs w:val="24"/>
        </w:rPr>
        <w:t>9</w:t>
      </w:r>
      <w:r>
        <w:rPr>
          <w:rFonts w:ascii="Times New Roman" w:hAnsi="Times New Roman"/>
          <w:sz w:val="24"/>
          <w:szCs w:val="24"/>
          <w:lang w:val="sr-Cyrl-CS"/>
        </w:rPr>
        <w:t xml:space="preserve"> гласова „за“ </w:t>
      </w:r>
      <w:proofErr w:type="spellStart"/>
      <w:r w:rsidR="00D34E7D">
        <w:rPr>
          <w:rFonts w:ascii="Times New Roman" w:hAnsi="Times New Roman"/>
          <w:sz w:val="24"/>
          <w:szCs w:val="24"/>
        </w:rPr>
        <w:t>Радосављевић</w:t>
      </w:r>
      <w:proofErr w:type="spellEnd"/>
      <w:r w:rsidR="00D34E7D">
        <w:rPr>
          <w:rFonts w:ascii="Times New Roman" w:hAnsi="Times New Roman"/>
          <w:sz w:val="24"/>
          <w:szCs w:val="24"/>
        </w:rPr>
        <w:t xml:space="preserve"> </w:t>
      </w:r>
      <w:proofErr w:type="spellStart"/>
      <w:r w:rsidR="00D34E7D">
        <w:rPr>
          <w:rFonts w:ascii="Times New Roman" w:hAnsi="Times New Roman"/>
          <w:sz w:val="24"/>
          <w:szCs w:val="24"/>
        </w:rPr>
        <w:t>Горица</w:t>
      </w:r>
      <w:proofErr w:type="spellEnd"/>
      <w:r>
        <w:rPr>
          <w:rFonts w:ascii="Times New Roman" w:hAnsi="Times New Roman"/>
          <w:sz w:val="24"/>
          <w:szCs w:val="24"/>
          <w:lang w:val="sr-Cyrl-CS"/>
        </w:rPr>
        <w:t xml:space="preserve"> изабрана је за председника Савета родитеља, док је за заменика изабран други предложени родитељ, </w:t>
      </w:r>
      <w:r w:rsidR="00D34E7D">
        <w:rPr>
          <w:rFonts w:ascii="Times New Roman" w:hAnsi="Times New Roman"/>
          <w:sz w:val="24"/>
          <w:szCs w:val="24"/>
          <w:lang w:val="sr-Cyrl-CS"/>
        </w:rPr>
        <w:t>Станојчић Маријана</w:t>
      </w:r>
      <w:r>
        <w:rPr>
          <w:rFonts w:ascii="Times New Roman" w:hAnsi="Times New Roman"/>
          <w:sz w:val="24"/>
          <w:szCs w:val="24"/>
          <w:lang w:val="sr-Cyrl-CS"/>
        </w:rPr>
        <w:t>.</w:t>
      </w:r>
    </w:p>
    <w:p w:rsidR="00F845EE" w:rsidRPr="00F845EE" w:rsidRDefault="00F845EE" w:rsidP="00F845EE">
      <w:pPr>
        <w:pStyle w:val="ListParagraph"/>
        <w:tabs>
          <w:tab w:val="left" w:pos="0"/>
        </w:tabs>
        <w:ind w:left="0"/>
        <w:jc w:val="both"/>
        <w:rPr>
          <w:rFonts w:ascii="Times New Roman" w:hAnsi="Times New Roman"/>
          <w:b/>
          <w:sz w:val="24"/>
          <w:szCs w:val="24"/>
          <w:u w:val="single"/>
        </w:rPr>
      </w:pPr>
    </w:p>
    <w:p w:rsidR="009118A2" w:rsidRDefault="009118A2" w:rsidP="00D34E7D">
      <w:pPr>
        <w:pStyle w:val="ListParagraph"/>
        <w:numPr>
          <w:ilvl w:val="0"/>
          <w:numId w:val="24"/>
        </w:numPr>
        <w:tabs>
          <w:tab w:val="left" w:pos="0"/>
        </w:tabs>
        <w:spacing w:after="0"/>
        <w:ind w:left="0" w:firstLine="360"/>
        <w:jc w:val="both"/>
        <w:rPr>
          <w:rFonts w:ascii="Times New Roman" w:hAnsi="Times New Roman"/>
          <w:sz w:val="24"/>
          <w:szCs w:val="24"/>
          <w:lang w:val="sr-Cyrl-CS"/>
        </w:rPr>
      </w:pPr>
      <w:r>
        <w:rPr>
          <w:rFonts w:ascii="Times New Roman" w:hAnsi="Times New Roman"/>
          <w:sz w:val="24"/>
          <w:szCs w:val="24"/>
          <w:lang w:val="sr-Cyrl-CS"/>
        </w:rPr>
        <w:t>Председни</w:t>
      </w:r>
      <w:r w:rsidR="002C3491">
        <w:rPr>
          <w:rFonts w:ascii="Times New Roman" w:hAnsi="Times New Roman"/>
          <w:sz w:val="24"/>
          <w:szCs w:val="24"/>
          <w:lang w:val="sr-Cyrl-CS"/>
        </w:rPr>
        <w:t>к</w:t>
      </w:r>
      <w:r>
        <w:rPr>
          <w:rFonts w:ascii="Times New Roman" w:hAnsi="Times New Roman"/>
          <w:sz w:val="24"/>
          <w:szCs w:val="24"/>
          <w:lang w:val="sr-Cyrl-CS"/>
        </w:rPr>
        <w:t xml:space="preserve"> Савета родитеља, </w:t>
      </w:r>
      <w:r w:rsidR="00F865DA">
        <w:rPr>
          <w:rFonts w:ascii="Times New Roman" w:hAnsi="Times New Roman"/>
          <w:sz w:val="24"/>
          <w:szCs w:val="24"/>
          <w:lang w:val="sr-Cyrl-CS"/>
        </w:rPr>
        <w:t>Радосављевић Горица</w:t>
      </w:r>
      <w:r>
        <w:rPr>
          <w:rFonts w:ascii="Times New Roman" w:hAnsi="Times New Roman"/>
          <w:sz w:val="24"/>
          <w:szCs w:val="24"/>
          <w:lang w:val="sr-Cyrl-CS"/>
        </w:rPr>
        <w:t xml:space="preserve"> прочитала је </w:t>
      </w:r>
      <w:r w:rsidRPr="007A46E7">
        <w:rPr>
          <w:rFonts w:ascii="Times New Roman" w:hAnsi="Times New Roman"/>
          <w:sz w:val="24"/>
          <w:szCs w:val="24"/>
          <w:lang w:val="sr-Cyrl-CS"/>
        </w:rPr>
        <w:t xml:space="preserve">записник са претходне седнице Савета, одржане </w:t>
      </w:r>
      <w:r w:rsidR="00F865DA">
        <w:rPr>
          <w:rFonts w:ascii="Times New Roman" w:hAnsi="Times New Roman"/>
          <w:sz w:val="24"/>
          <w:szCs w:val="24"/>
          <w:lang w:val="sr-Cyrl-CS"/>
        </w:rPr>
        <w:t>28</w:t>
      </w:r>
      <w:r w:rsidRPr="007A46E7">
        <w:rPr>
          <w:rFonts w:ascii="Times New Roman" w:hAnsi="Times New Roman"/>
          <w:sz w:val="24"/>
          <w:szCs w:val="24"/>
          <w:lang w:val="sr-Cyrl-CS"/>
        </w:rPr>
        <w:t>.0</w:t>
      </w:r>
      <w:r w:rsidR="00F865DA">
        <w:rPr>
          <w:rFonts w:ascii="Times New Roman" w:hAnsi="Times New Roman"/>
          <w:sz w:val="24"/>
          <w:szCs w:val="24"/>
          <w:lang w:val="sr-Cyrl-CS"/>
        </w:rPr>
        <w:t>6</w:t>
      </w:r>
      <w:r w:rsidRPr="007A46E7">
        <w:rPr>
          <w:rFonts w:ascii="Times New Roman" w:hAnsi="Times New Roman"/>
          <w:sz w:val="24"/>
          <w:szCs w:val="24"/>
          <w:lang w:val="sr-Cyrl-CS"/>
        </w:rPr>
        <w:t>.201</w:t>
      </w:r>
      <w:r w:rsidR="00F865DA">
        <w:rPr>
          <w:rFonts w:ascii="Times New Roman" w:hAnsi="Times New Roman"/>
          <w:sz w:val="24"/>
          <w:szCs w:val="24"/>
          <w:lang w:val="sr-Cyrl-CS"/>
        </w:rPr>
        <w:t>8</w:t>
      </w:r>
      <w:r w:rsidRPr="007A46E7">
        <w:rPr>
          <w:rFonts w:ascii="Times New Roman" w:hAnsi="Times New Roman"/>
          <w:sz w:val="24"/>
          <w:szCs w:val="24"/>
          <w:lang w:val="sr-Cyrl-CS"/>
        </w:rPr>
        <w:t>. године. Записник је једногласно усвојен.</w:t>
      </w:r>
    </w:p>
    <w:p w:rsidR="00F865DA" w:rsidRDefault="00F865DA" w:rsidP="00F865DA">
      <w:pPr>
        <w:pStyle w:val="ListParagraph"/>
        <w:tabs>
          <w:tab w:val="left" w:pos="0"/>
        </w:tabs>
        <w:spacing w:after="0"/>
        <w:ind w:left="360"/>
        <w:jc w:val="both"/>
        <w:rPr>
          <w:rFonts w:ascii="Times New Roman" w:hAnsi="Times New Roman"/>
          <w:sz w:val="24"/>
          <w:szCs w:val="24"/>
          <w:lang w:val="sr-Cyrl-CS"/>
        </w:rPr>
      </w:pPr>
    </w:p>
    <w:p w:rsidR="00F845EE" w:rsidRDefault="00F845EE" w:rsidP="00F865DA">
      <w:pPr>
        <w:pStyle w:val="ListParagraph"/>
        <w:tabs>
          <w:tab w:val="left" w:pos="0"/>
        </w:tabs>
        <w:spacing w:after="0"/>
        <w:ind w:left="360"/>
        <w:jc w:val="both"/>
        <w:rPr>
          <w:rFonts w:ascii="Times New Roman" w:hAnsi="Times New Roman"/>
          <w:sz w:val="24"/>
          <w:szCs w:val="24"/>
          <w:lang w:val="sr-Cyrl-CS"/>
        </w:rPr>
      </w:pPr>
    </w:p>
    <w:p w:rsidR="00F845EE" w:rsidRPr="00F865DA" w:rsidRDefault="00F845EE" w:rsidP="00F865DA">
      <w:pPr>
        <w:pStyle w:val="ListParagraph"/>
        <w:tabs>
          <w:tab w:val="left" w:pos="0"/>
        </w:tabs>
        <w:spacing w:after="0"/>
        <w:ind w:left="360"/>
        <w:jc w:val="both"/>
        <w:rPr>
          <w:rFonts w:ascii="Times New Roman" w:hAnsi="Times New Roman"/>
          <w:sz w:val="24"/>
          <w:szCs w:val="24"/>
          <w:lang w:val="sr-Cyrl-CS"/>
        </w:rPr>
      </w:pPr>
    </w:p>
    <w:p w:rsidR="009118A2" w:rsidRDefault="009118A2" w:rsidP="00D34E7D">
      <w:pPr>
        <w:numPr>
          <w:ilvl w:val="0"/>
          <w:numId w:val="24"/>
        </w:numPr>
        <w:spacing w:line="276" w:lineRule="auto"/>
        <w:ind w:left="0" w:firstLine="360"/>
        <w:jc w:val="both"/>
      </w:pPr>
      <w:r>
        <w:lastRenderedPageBreak/>
        <w:t>У оквиру ове тачке дневног реда присутни родитељи су упознати са следећим извештајима:</w:t>
      </w:r>
    </w:p>
    <w:p w:rsidR="009118A2" w:rsidRDefault="009118A2" w:rsidP="00D34E7D">
      <w:pPr>
        <w:numPr>
          <w:ilvl w:val="0"/>
          <w:numId w:val="21"/>
        </w:numPr>
        <w:tabs>
          <w:tab w:val="left" w:pos="0"/>
        </w:tabs>
        <w:spacing w:line="276" w:lineRule="auto"/>
        <w:ind w:left="0" w:firstLine="270"/>
        <w:jc w:val="both"/>
      </w:pPr>
      <w:r>
        <w:t xml:space="preserve">Директор школе, Славица Живковић упознала је присутне родитеље са извештајем о </w:t>
      </w:r>
      <w:r w:rsidR="00FB1617">
        <w:t xml:space="preserve"> раду директора школе, као и извештајем о </w:t>
      </w:r>
      <w:r w:rsidRPr="007A567F">
        <w:t>реализацији Годишњег плана рада школе за претходну школску 201</w:t>
      </w:r>
      <w:r w:rsidR="00FB1617">
        <w:t>7</w:t>
      </w:r>
      <w:r w:rsidRPr="007A567F">
        <w:t>/201</w:t>
      </w:r>
      <w:r w:rsidR="00FB1617">
        <w:t>8</w:t>
      </w:r>
      <w:r w:rsidRPr="007A567F">
        <w:t>. годину.</w:t>
      </w:r>
      <w:r>
        <w:t xml:space="preserve"> </w:t>
      </w:r>
    </w:p>
    <w:p w:rsidR="00FB1617" w:rsidRDefault="00FB1617" w:rsidP="00FB1617">
      <w:pPr>
        <w:tabs>
          <w:tab w:val="left" w:pos="0"/>
        </w:tabs>
        <w:spacing w:line="276" w:lineRule="auto"/>
        <w:jc w:val="both"/>
      </w:pPr>
    </w:p>
    <w:p w:rsidR="00FB1617" w:rsidRDefault="00FB1617" w:rsidP="00FB1617">
      <w:pPr>
        <w:tabs>
          <w:tab w:val="left" w:pos="0"/>
        </w:tabs>
        <w:spacing w:line="276" w:lineRule="auto"/>
        <w:jc w:val="both"/>
      </w:pPr>
      <w:r w:rsidRPr="00FB1617">
        <w:rPr>
          <w:b/>
          <w:u w:val="single"/>
        </w:rPr>
        <w:t>Одлука:</w:t>
      </w:r>
      <w:r w:rsidRPr="00FB1617">
        <w:t xml:space="preserve"> </w:t>
      </w:r>
      <w:r>
        <w:t xml:space="preserve">Извештај о раду директора школе, као и извештај о </w:t>
      </w:r>
      <w:r w:rsidRPr="007A567F">
        <w:t>реализацији Годишњ</w:t>
      </w:r>
      <w:r w:rsidR="00E46421">
        <w:t xml:space="preserve">ег плана рада школе за </w:t>
      </w:r>
      <w:r w:rsidRPr="007A567F">
        <w:t>школску 201</w:t>
      </w:r>
      <w:r>
        <w:t>7</w:t>
      </w:r>
      <w:r w:rsidRPr="007A567F">
        <w:t>/201</w:t>
      </w:r>
      <w:r>
        <w:t>8</w:t>
      </w:r>
      <w:r w:rsidRPr="007A567F">
        <w:t xml:space="preserve">. </w:t>
      </w:r>
      <w:r>
        <w:t>г</w:t>
      </w:r>
      <w:r w:rsidRPr="007A567F">
        <w:t>одину</w:t>
      </w:r>
      <w:r>
        <w:t xml:space="preserve"> једногласно су усвојени</w:t>
      </w:r>
      <w:r w:rsidRPr="007A567F">
        <w:t>.</w:t>
      </w:r>
      <w:r>
        <w:t xml:space="preserve"> </w:t>
      </w:r>
    </w:p>
    <w:p w:rsidR="00FB1617" w:rsidRDefault="00FB1617" w:rsidP="00FB1617">
      <w:pPr>
        <w:tabs>
          <w:tab w:val="left" w:pos="0"/>
        </w:tabs>
        <w:spacing w:line="276" w:lineRule="auto"/>
        <w:jc w:val="both"/>
      </w:pPr>
    </w:p>
    <w:p w:rsidR="00E17EF5" w:rsidRDefault="00FB1617" w:rsidP="00E17EF5">
      <w:pPr>
        <w:tabs>
          <w:tab w:val="left" w:pos="0"/>
        </w:tabs>
        <w:spacing w:line="276" w:lineRule="auto"/>
        <w:jc w:val="both"/>
      </w:pPr>
      <w:r>
        <w:t xml:space="preserve">Након усвајања поменутих извештаја, представник родитеља </w:t>
      </w:r>
      <w:r w:rsidRPr="00D34E7D">
        <w:t>одељења V/</w:t>
      </w:r>
      <w:r>
        <w:t>2, упитао је директорку  школе да изнесе мишљење о безбедн</w:t>
      </w:r>
      <w:r w:rsidR="002C3491">
        <w:t>ости ученика у школи. Директор</w:t>
      </w:r>
      <w:r>
        <w:t xml:space="preserve"> школе, Славица Живковић рекла је да неограђено школско двориште угрожава безбедност ученика, али је у том смислу појачано дежурство настваника. За сада, како је рекла, нисмо имали инцидената у школи односно проблема међу ученицима међусобно. Истакла је да су Општинској управи општине Врњачка Бања предати урађени п</w:t>
      </w:r>
      <w:r w:rsidR="008431C8">
        <w:t>ланови за ограђивање школског дворишта, реконструкцију крова, као и реновирање паркета у фискултурној сали у матичној школи. Матична школа, како је рекла, у програму је комплетног реновирања. Школа није озакоњена. Матична школа је својина Републике Србије, почела је са радом 1961. године, док школска зграда у издвојеном одељењу Пискавац има употребну дозволу и својина је Општинске управе општине Врњачка Бања.</w:t>
      </w:r>
      <w:r w:rsidRPr="00D34E7D">
        <w:t xml:space="preserve"> </w:t>
      </w:r>
    </w:p>
    <w:p w:rsidR="00E17EF5" w:rsidRPr="00E17EF5" w:rsidRDefault="00E17EF5" w:rsidP="00E17EF5">
      <w:pPr>
        <w:tabs>
          <w:tab w:val="left" w:pos="0"/>
        </w:tabs>
        <w:spacing w:line="276" w:lineRule="auto"/>
        <w:jc w:val="both"/>
      </w:pPr>
    </w:p>
    <w:p w:rsidR="003F349F" w:rsidRDefault="00E17EF5" w:rsidP="00E17EF5">
      <w:pPr>
        <w:numPr>
          <w:ilvl w:val="0"/>
          <w:numId w:val="21"/>
        </w:numPr>
        <w:spacing w:line="276" w:lineRule="auto"/>
        <w:ind w:left="-90" w:firstLine="450"/>
        <w:jc w:val="both"/>
      </w:pPr>
      <w:r w:rsidRPr="003F349F">
        <w:t>Педагог школе, Слађана Мијатовић упознала је присутне родитеље са извештај</w:t>
      </w:r>
      <w:r w:rsidR="003F349F">
        <w:t>ем</w:t>
      </w:r>
      <w:r w:rsidRPr="003F349F">
        <w:t xml:space="preserve"> о успеху ученика на крају школске 2017/2018.године</w:t>
      </w:r>
      <w:r w:rsidR="003F349F">
        <w:t>.</w:t>
      </w:r>
    </w:p>
    <w:p w:rsidR="00E17EF5" w:rsidRPr="003F349F" w:rsidRDefault="00E17EF5" w:rsidP="00E17EF5">
      <w:pPr>
        <w:numPr>
          <w:ilvl w:val="0"/>
          <w:numId w:val="21"/>
        </w:numPr>
        <w:spacing w:line="276" w:lineRule="auto"/>
        <w:ind w:left="-90" w:firstLine="450"/>
        <w:jc w:val="both"/>
      </w:pPr>
      <w:r w:rsidRPr="003F349F">
        <w:t xml:space="preserve">Психолог школе, </w:t>
      </w:r>
      <w:r w:rsidR="003F349F">
        <w:t>Александар Јовановић</w:t>
      </w:r>
      <w:r w:rsidRPr="003F349F">
        <w:t xml:space="preserve"> извести</w:t>
      </w:r>
      <w:r w:rsidR="003F349F">
        <w:t>о</w:t>
      </w:r>
      <w:r w:rsidRPr="003F349F">
        <w:t xml:space="preserve"> је присутне родитеље о резултатима спроведене анкете за родитеље из јуна месеца претходне школске године</w:t>
      </w:r>
      <w:r w:rsidR="003F349F">
        <w:t>, приказавши им упоредну анализу резултата из школске 2016/2017. године и школске 2017/2018. године</w:t>
      </w:r>
      <w:r w:rsidRPr="003F349F">
        <w:t>.</w:t>
      </w:r>
      <w:r w:rsidRPr="000B7E2B">
        <w:t xml:space="preserve"> </w:t>
      </w:r>
      <w:r>
        <w:t>Резултати</w:t>
      </w:r>
      <w:r w:rsidRPr="003F349F">
        <w:t xml:space="preserve"> су били готово индентични као и у претходним анкетама</w:t>
      </w:r>
      <w:r w:rsidR="003F349F">
        <w:t>,</w:t>
      </w:r>
      <w:r w:rsidRPr="003F349F">
        <w:t xml:space="preserve"> са незнатним одсупањима</w:t>
      </w:r>
      <w:r w:rsidR="003F349F">
        <w:t>.</w:t>
      </w:r>
    </w:p>
    <w:p w:rsidR="00E17EF5" w:rsidRPr="003329B8" w:rsidRDefault="00E17EF5" w:rsidP="00E17EF5">
      <w:pPr>
        <w:spacing w:line="276" w:lineRule="auto"/>
        <w:ind w:left="360"/>
        <w:jc w:val="both"/>
      </w:pPr>
    </w:p>
    <w:p w:rsidR="009118A2" w:rsidRDefault="009118A2" w:rsidP="00D34E7D">
      <w:pPr>
        <w:numPr>
          <w:ilvl w:val="0"/>
          <w:numId w:val="24"/>
        </w:numPr>
        <w:tabs>
          <w:tab w:val="left" w:pos="0"/>
          <w:tab w:val="left" w:pos="450"/>
        </w:tabs>
        <w:spacing w:line="276" w:lineRule="auto"/>
        <w:ind w:left="0" w:firstLine="180"/>
        <w:jc w:val="both"/>
      </w:pPr>
      <w:r>
        <w:t xml:space="preserve">Помоћник директора, </w:t>
      </w:r>
      <w:r w:rsidR="003F349F">
        <w:t>Ненад Радовановић</w:t>
      </w:r>
      <w:r>
        <w:t xml:space="preserve"> упознао је присутне родитеље са </w:t>
      </w:r>
      <w:r w:rsidRPr="00A20330">
        <w:t xml:space="preserve">предлогом </w:t>
      </w:r>
      <w:r>
        <w:t>Годишњ</w:t>
      </w:r>
      <w:r w:rsidRPr="00A20330">
        <w:t>ег</w:t>
      </w:r>
      <w:r>
        <w:t xml:space="preserve"> план</w:t>
      </w:r>
      <w:r w:rsidRPr="00A20330">
        <w:t>а</w:t>
      </w:r>
      <w:r>
        <w:t xml:space="preserve"> рада за школску 201</w:t>
      </w:r>
      <w:r w:rsidR="003F349F">
        <w:t>8</w:t>
      </w:r>
      <w:r>
        <w:t>/201</w:t>
      </w:r>
      <w:r w:rsidR="003F349F">
        <w:t>9</w:t>
      </w:r>
      <w:r>
        <w:t>. годину</w:t>
      </w:r>
      <w:r w:rsidRPr="00A20330">
        <w:t xml:space="preserve">. </w:t>
      </w:r>
      <w:r>
        <w:t>Основ за израду ов</w:t>
      </w:r>
      <w:r w:rsidR="003F349F">
        <w:t>ог</w:t>
      </w:r>
      <w:r>
        <w:t xml:space="preserve"> докумената су Закон о основама система образовања и васпитања</w:t>
      </w:r>
      <w:r w:rsidR="003F349F">
        <w:t xml:space="preserve"> и </w:t>
      </w:r>
      <w:r>
        <w:t xml:space="preserve">Закон о </w:t>
      </w:r>
      <w:r w:rsidR="003F349F">
        <w:t>основном образовању, као и други позаконски акти</w:t>
      </w:r>
      <w:r>
        <w:t>. Родитељи су потом упознати са с</w:t>
      </w:r>
      <w:r w:rsidRPr="00A20330">
        <w:t>адржај</w:t>
      </w:r>
      <w:r>
        <w:t xml:space="preserve">ем </w:t>
      </w:r>
      <w:r w:rsidRPr="00A20330">
        <w:t>Годишњег плана</w:t>
      </w:r>
      <w:r>
        <w:t xml:space="preserve"> рада за школску 201</w:t>
      </w:r>
      <w:r w:rsidR="003F349F">
        <w:t>8</w:t>
      </w:r>
      <w:r>
        <w:t>/201</w:t>
      </w:r>
      <w:r w:rsidR="003F349F">
        <w:t>9</w:t>
      </w:r>
      <w:r>
        <w:t>. годину.</w:t>
      </w:r>
      <w:r w:rsidR="003F349F">
        <w:t xml:space="preserve"> Истакнуто је да је од ове школске године измењен режим рада школе – сви ученици старијих разреда похађају наставу у преподневној смени, док</w:t>
      </w:r>
      <w:r w:rsidR="009F39BC">
        <w:t xml:space="preserve"> ученици млађих разреда, као и до сада, наставу </w:t>
      </w:r>
      <w:r w:rsidR="003F349F">
        <w:t>похађају у две смене, преподневној и поподневној</w:t>
      </w:r>
      <w:r w:rsidR="009F39BC">
        <w:t>.</w:t>
      </w:r>
    </w:p>
    <w:p w:rsidR="0094399F" w:rsidRPr="009B18F1" w:rsidRDefault="0094399F" w:rsidP="0094399F">
      <w:pPr>
        <w:tabs>
          <w:tab w:val="left" w:pos="0"/>
          <w:tab w:val="left" w:pos="450"/>
        </w:tabs>
        <w:spacing w:line="276" w:lineRule="auto"/>
        <w:ind w:left="180"/>
        <w:jc w:val="both"/>
        <w:rPr>
          <w:sz w:val="10"/>
          <w:szCs w:val="10"/>
        </w:rPr>
      </w:pPr>
    </w:p>
    <w:p w:rsidR="009F39BC" w:rsidRPr="009F39BC" w:rsidRDefault="009F39BC" w:rsidP="009F39BC">
      <w:pPr>
        <w:tabs>
          <w:tab w:val="left" w:pos="0"/>
        </w:tabs>
        <w:spacing w:line="276" w:lineRule="auto"/>
        <w:jc w:val="both"/>
      </w:pPr>
      <w:r w:rsidRPr="009F39BC">
        <w:t xml:space="preserve">Након </w:t>
      </w:r>
      <w:r w:rsidR="0094399F">
        <w:t>разматрања предлога Годишњег плана рада школе за школску 2018/2019. годин</w:t>
      </w:r>
      <w:r w:rsidR="00E46421">
        <w:t>у</w:t>
      </w:r>
      <w:r w:rsidRPr="009F39BC">
        <w:t>, представни</w:t>
      </w:r>
      <w:r w:rsidR="002C3491">
        <w:t>к</w:t>
      </w:r>
      <w:r w:rsidRPr="009F39BC">
        <w:t xml:space="preserve"> родитеља одељења </w:t>
      </w:r>
      <w:r w:rsidR="00EE3301">
        <w:rPr>
          <w:lang w:val="en-US"/>
        </w:rPr>
        <w:t>I</w:t>
      </w:r>
      <w:r w:rsidRPr="009F39BC">
        <w:t>/</w:t>
      </w:r>
      <w:r w:rsidR="00EE3301">
        <w:rPr>
          <w:lang w:val="en-US"/>
        </w:rPr>
        <w:t>5</w:t>
      </w:r>
      <w:r w:rsidRPr="009F39BC">
        <w:t xml:space="preserve">, </w:t>
      </w:r>
      <w:r w:rsidR="0094399F">
        <w:t xml:space="preserve">поставила је питање о мешовитој групи продуженог боравка која ради у издвојеном одељењу Пискавац. </w:t>
      </w:r>
      <w:r w:rsidR="002C3491">
        <w:t>Директор</w:t>
      </w:r>
      <w:r w:rsidRPr="009F39BC">
        <w:t xml:space="preserve"> школе, Славица Живковић </w:t>
      </w:r>
      <w:r w:rsidR="0094399F">
        <w:t>одговорила је да у овој школској го</w:t>
      </w:r>
      <w:r w:rsidR="00E46421">
        <w:t xml:space="preserve">дини имамо нешто већи број </w:t>
      </w:r>
      <w:r w:rsidR="0094399F">
        <w:t>пријављене деце у продуженом боравку (у све три групе) у односу на капацитет школе.</w:t>
      </w:r>
      <w:r w:rsidR="00624419">
        <w:t xml:space="preserve"> У наредних месец дана пратиће се ситуација у смислу броја ученика који буду похађали продужени боравак. Уколико буде неопходно, одржаће се родитељски састанак на којем ће се одредити приоритети и евентуално упутити захтев Министарству за отварање додатних група продуженог боравка. </w:t>
      </w:r>
      <w:r w:rsidR="0094399F">
        <w:t xml:space="preserve"> </w:t>
      </w:r>
      <w:r w:rsidR="00FF6B4B">
        <w:t>Објаснила</w:t>
      </w:r>
      <w:r w:rsidR="0094399F">
        <w:t xml:space="preserve"> је да је узимање ручка у продуженом боравку обавезно, јер се карнет задужења ручка упоређује са евиденцијама ученика у Дневнику рада продужено</w:t>
      </w:r>
      <w:r w:rsidR="00624419">
        <w:t>г боравка. Помоћник директора, Драган Миленковић додао је да школа не одређује разреде који ће бити обухваћени продуженим боравком. Наша школа, како је рекао, добила је сагласност надлежног Министарства за три групе продуженог боравка – први разред у</w:t>
      </w:r>
      <w:r w:rsidR="00E46421">
        <w:t xml:space="preserve"> </w:t>
      </w:r>
      <w:r w:rsidR="00624419">
        <w:t>матичној школи, други разред у матичној школи и мешовит</w:t>
      </w:r>
      <w:r w:rsidR="00E46421">
        <w:t>у</w:t>
      </w:r>
      <w:r w:rsidR="00624419">
        <w:t xml:space="preserve"> груп</w:t>
      </w:r>
      <w:r w:rsidR="00E46421">
        <w:t>у</w:t>
      </w:r>
      <w:r w:rsidR="00624419">
        <w:t xml:space="preserve"> првог и другог разреда у издвојеном одељењу Пискавац.</w:t>
      </w:r>
    </w:p>
    <w:p w:rsidR="009118A2" w:rsidRPr="00DB4B37" w:rsidRDefault="009118A2" w:rsidP="009F39BC">
      <w:pPr>
        <w:tabs>
          <w:tab w:val="left" w:pos="0"/>
          <w:tab w:val="left" w:pos="450"/>
        </w:tabs>
        <w:spacing w:line="276" w:lineRule="auto"/>
        <w:jc w:val="both"/>
        <w:rPr>
          <w:u w:val="single"/>
        </w:rPr>
      </w:pPr>
    </w:p>
    <w:p w:rsidR="009118A2" w:rsidRPr="00DB4B37" w:rsidRDefault="009118A2" w:rsidP="00D34E7D">
      <w:pPr>
        <w:numPr>
          <w:ilvl w:val="0"/>
          <w:numId w:val="24"/>
        </w:numPr>
        <w:tabs>
          <w:tab w:val="left" w:pos="0"/>
          <w:tab w:val="left" w:pos="450"/>
        </w:tabs>
        <w:spacing w:line="276" w:lineRule="auto"/>
        <w:ind w:left="0" w:firstLine="180"/>
        <w:jc w:val="both"/>
      </w:pPr>
      <w:r>
        <w:lastRenderedPageBreak/>
        <w:t xml:space="preserve"> Изабрани су родитељи који се укључују у рад тимова,</w:t>
      </w:r>
      <w:r w:rsidR="00DC019F">
        <w:t xml:space="preserve"> као и родитељи који ће бити представници за Општински савет родитеља</w:t>
      </w:r>
      <w:r>
        <w:t xml:space="preserve"> и то следећим редом:</w:t>
      </w:r>
    </w:p>
    <w:p w:rsidR="009118A2" w:rsidRPr="00DB4B37" w:rsidRDefault="009118A2" w:rsidP="00D34E7D">
      <w:pPr>
        <w:tabs>
          <w:tab w:val="left" w:pos="0"/>
          <w:tab w:val="left" w:pos="450"/>
        </w:tabs>
        <w:spacing w:line="276" w:lineRule="auto"/>
        <w:ind w:left="180"/>
        <w:jc w:val="both"/>
      </w:pPr>
    </w:p>
    <w:p w:rsidR="009118A2" w:rsidRPr="00DB4B37" w:rsidRDefault="00FF6B4B" w:rsidP="00D34E7D">
      <w:pPr>
        <w:numPr>
          <w:ilvl w:val="0"/>
          <w:numId w:val="25"/>
        </w:numPr>
        <w:spacing w:line="276" w:lineRule="auto"/>
        <w:jc w:val="both"/>
      </w:pPr>
      <w:r>
        <w:t xml:space="preserve">Тим за заштиту </w:t>
      </w:r>
      <w:r w:rsidR="009118A2">
        <w:t xml:space="preserve">од </w:t>
      </w:r>
      <w:r w:rsidR="00624419">
        <w:t xml:space="preserve">дискриминације, </w:t>
      </w:r>
      <w:r w:rsidR="009118A2">
        <w:t>насиља, злостављања и занемаривања:</w:t>
      </w:r>
    </w:p>
    <w:p w:rsidR="009118A2" w:rsidRPr="00DB4B37" w:rsidRDefault="00624419" w:rsidP="00D34E7D">
      <w:pPr>
        <w:numPr>
          <w:ilvl w:val="0"/>
          <w:numId w:val="22"/>
        </w:numPr>
        <w:spacing w:line="276" w:lineRule="auto"/>
        <w:jc w:val="both"/>
      </w:pPr>
      <w:r>
        <w:t>Матична школа:</w:t>
      </w:r>
      <w:r w:rsidR="009118A2">
        <w:t xml:space="preserve"> </w:t>
      </w:r>
      <w:r>
        <w:t>Башић Предраг</w:t>
      </w:r>
    </w:p>
    <w:p w:rsidR="009118A2" w:rsidRDefault="009118A2" w:rsidP="00D34E7D">
      <w:pPr>
        <w:numPr>
          <w:ilvl w:val="0"/>
          <w:numId w:val="22"/>
        </w:numPr>
        <w:spacing w:line="276" w:lineRule="auto"/>
        <w:jc w:val="both"/>
      </w:pPr>
      <w:r>
        <w:t xml:space="preserve">Издвојено одељење Пискавац: </w:t>
      </w:r>
      <w:r w:rsidR="00624419">
        <w:t>Карић Тамара</w:t>
      </w:r>
      <w:r>
        <w:t xml:space="preserve"> </w:t>
      </w:r>
    </w:p>
    <w:p w:rsidR="00FF6B4B" w:rsidRPr="00D032FE" w:rsidRDefault="00FF6B4B" w:rsidP="00FF6B4B">
      <w:pPr>
        <w:spacing w:line="276" w:lineRule="auto"/>
        <w:ind w:left="1080"/>
        <w:jc w:val="both"/>
      </w:pPr>
    </w:p>
    <w:p w:rsidR="009118A2" w:rsidRDefault="009118A2" w:rsidP="00D34E7D">
      <w:pPr>
        <w:numPr>
          <w:ilvl w:val="0"/>
          <w:numId w:val="25"/>
        </w:numPr>
        <w:spacing w:line="276" w:lineRule="auto"/>
        <w:jc w:val="both"/>
      </w:pPr>
      <w:r>
        <w:t xml:space="preserve">Тим за </w:t>
      </w:r>
      <w:r w:rsidR="00624419">
        <w:t>обезбеђивање квалитета рада установе</w:t>
      </w:r>
      <w:r>
        <w:t xml:space="preserve">: </w:t>
      </w:r>
      <w:r w:rsidR="00624419">
        <w:t>Цветковић Ела</w:t>
      </w:r>
    </w:p>
    <w:p w:rsidR="00DC019F" w:rsidRPr="00DC019F" w:rsidRDefault="00DC019F" w:rsidP="00DC019F">
      <w:pPr>
        <w:spacing w:line="276" w:lineRule="auto"/>
        <w:ind w:left="720"/>
        <w:jc w:val="both"/>
      </w:pPr>
    </w:p>
    <w:p w:rsidR="00DC019F" w:rsidRDefault="00DC019F" w:rsidP="00D34E7D">
      <w:pPr>
        <w:numPr>
          <w:ilvl w:val="0"/>
          <w:numId w:val="25"/>
        </w:numPr>
        <w:spacing w:line="276" w:lineRule="auto"/>
        <w:jc w:val="both"/>
      </w:pPr>
      <w:r>
        <w:t>Представници за Општински савет родитеља: Опачић Слађана, Радосављевић Горица и Цветковић Ела</w:t>
      </w:r>
    </w:p>
    <w:p w:rsidR="000822AF" w:rsidRDefault="000822AF" w:rsidP="000822AF">
      <w:pPr>
        <w:spacing w:line="276" w:lineRule="auto"/>
        <w:ind w:left="720"/>
        <w:jc w:val="both"/>
      </w:pPr>
    </w:p>
    <w:p w:rsidR="000822AF" w:rsidRPr="00624419" w:rsidRDefault="00624419" w:rsidP="00D34E7D">
      <w:pPr>
        <w:spacing w:line="276" w:lineRule="auto"/>
        <w:jc w:val="both"/>
      </w:pPr>
      <w:r>
        <w:t>У оквиру ов</w:t>
      </w:r>
      <w:r w:rsidR="002C3491">
        <w:t>е тачке дневног реда, директор</w:t>
      </w:r>
      <w:r>
        <w:t xml:space="preserve"> школе Славица Живковић</w:t>
      </w:r>
      <w:r w:rsidR="000822AF">
        <w:t>,</w:t>
      </w:r>
      <w:r>
        <w:t xml:space="preserve"> упознала је присутне родитеље са извештајем Тима за самовредновање – област Настава и учење.</w:t>
      </w:r>
      <w:r w:rsidR="000822AF">
        <w:t xml:space="preserve"> Извештај је сачињен у виду предлога за побољшање рада и садржи стандарде, приоритете стандарда, план активности, носиоце активности и временску динамику. Извештај ће бити анексиран у Развојни план школе.</w:t>
      </w:r>
    </w:p>
    <w:p w:rsidR="009118A2" w:rsidRPr="00A20330" w:rsidRDefault="009118A2" w:rsidP="00D34E7D">
      <w:pPr>
        <w:spacing w:line="276" w:lineRule="auto"/>
        <w:jc w:val="both"/>
      </w:pPr>
    </w:p>
    <w:p w:rsidR="009118A2" w:rsidRDefault="002C3491" w:rsidP="00D34E7D">
      <w:pPr>
        <w:spacing w:line="276" w:lineRule="auto"/>
        <w:ind w:left="180"/>
        <w:jc w:val="both"/>
      </w:pPr>
      <w:r>
        <w:t>6.  Директор</w:t>
      </w:r>
      <w:r w:rsidR="000822AF">
        <w:t xml:space="preserve"> школе, Славица Живковић изнела је </w:t>
      </w:r>
      <w:r w:rsidR="009118A2">
        <w:t>предлоге родитеља по одељењима о висин</w:t>
      </w:r>
      <w:r w:rsidR="000822AF">
        <w:t>и</w:t>
      </w:r>
      <w:r w:rsidR="009118A2">
        <w:t xml:space="preserve"> надокнаде</w:t>
      </w:r>
      <w:r w:rsidR="000822AF">
        <w:t xml:space="preserve"> запосленима </w:t>
      </w:r>
      <w:r w:rsidR="009118A2">
        <w:t xml:space="preserve">за </w:t>
      </w:r>
      <w:r w:rsidR="000822AF">
        <w:t xml:space="preserve">реализацију </w:t>
      </w:r>
      <w:r w:rsidR="009118A2">
        <w:t>екскурзиј</w:t>
      </w:r>
      <w:r w:rsidR="000822AF">
        <w:t>е</w:t>
      </w:r>
      <w:r w:rsidR="009118A2">
        <w:t xml:space="preserve"> и рекреативн</w:t>
      </w:r>
      <w:r w:rsidR="000822AF">
        <w:t>е</w:t>
      </w:r>
      <w:r w:rsidR="009118A2">
        <w:t xml:space="preserve"> настав</w:t>
      </w:r>
      <w:r w:rsidR="000822AF">
        <w:t>е</w:t>
      </w:r>
      <w:r w:rsidR="009118A2">
        <w:t xml:space="preserve">. Већина родитеља је предложила бруто износ од </w:t>
      </w:r>
      <w:r w:rsidR="000822AF">
        <w:t>6</w:t>
      </w:r>
      <w:r w:rsidR="009118A2">
        <w:t xml:space="preserve">00,00 динара. </w:t>
      </w:r>
    </w:p>
    <w:p w:rsidR="00740039" w:rsidRDefault="00740039" w:rsidP="00740039">
      <w:pPr>
        <w:spacing w:line="276" w:lineRule="auto"/>
        <w:jc w:val="both"/>
      </w:pPr>
    </w:p>
    <w:p w:rsidR="009118A2" w:rsidRDefault="009118A2" w:rsidP="00740039">
      <w:pPr>
        <w:spacing w:line="276" w:lineRule="auto"/>
        <w:ind w:left="180" w:firstLine="60"/>
        <w:jc w:val="both"/>
      </w:pPr>
      <w:r w:rsidRPr="00A20330">
        <w:rPr>
          <w:b/>
          <w:u w:val="single"/>
        </w:rPr>
        <w:t>Одлука</w:t>
      </w:r>
      <w:r w:rsidRPr="00A20330">
        <w:rPr>
          <w:b/>
        </w:rPr>
        <w:t>:</w:t>
      </w:r>
      <w:r>
        <w:t xml:space="preserve"> Савет родитеља је једногласно усвојио предлог да висина надокнаде</w:t>
      </w:r>
      <w:r w:rsidRPr="00A076B1">
        <w:t xml:space="preserve"> </w:t>
      </w:r>
      <w:r>
        <w:t>за</w:t>
      </w:r>
      <w:r w:rsidR="000822AF">
        <w:t>посленима за реализацију</w:t>
      </w:r>
      <w:r>
        <w:t xml:space="preserve"> ексурзиј</w:t>
      </w:r>
      <w:r w:rsidR="000822AF">
        <w:t>е</w:t>
      </w:r>
      <w:r>
        <w:t xml:space="preserve"> и рекреативн</w:t>
      </w:r>
      <w:r w:rsidR="000822AF">
        <w:t>е</w:t>
      </w:r>
      <w:r>
        <w:t xml:space="preserve"> настав</w:t>
      </w:r>
      <w:r w:rsidR="000822AF">
        <w:t>е</w:t>
      </w:r>
      <w:r>
        <w:t xml:space="preserve"> у овој школској години буде </w:t>
      </w:r>
      <w:r w:rsidR="000822AF">
        <w:t>6</w:t>
      </w:r>
      <w:r>
        <w:t>00,00 динара (бруто износ).</w:t>
      </w:r>
    </w:p>
    <w:p w:rsidR="009118A2" w:rsidRPr="009B5489" w:rsidRDefault="009118A2" w:rsidP="009B5489">
      <w:pPr>
        <w:spacing w:line="276" w:lineRule="auto"/>
        <w:ind w:left="180"/>
        <w:jc w:val="both"/>
      </w:pPr>
      <w:r w:rsidRPr="009B5489">
        <w:t xml:space="preserve">  </w:t>
      </w:r>
    </w:p>
    <w:p w:rsidR="009B5489" w:rsidRDefault="009118A2" w:rsidP="009B5489">
      <w:pPr>
        <w:spacing w:line="276" w:lineRule="auto"/>
        <w:jc w:val="both"/>
      </w:pPr>
      <w:r w:rsidRPr="009B5489">
        <w:t xml:space="preserve">   </w:t>
      </w:r>
      <w:r w:rsidR="00740039" w:rsidRPr="009B5489">
        <w:t>7</w:t>
      </w:r>
      <w:r w:rsidRPr="009B5489">
        <w:t>.   Под тачком „разно“ дискутовало се о следећем:</w:t>
      </w:r>
    </w:p>
    <w:p w:rsidR="00F845EE" w:rsidRPr="009B5489" w:rsidRDefault="00F845EE" w:rsidP="009B5489">
      <w:pPr>
        <w:spacing w:line="276" w:lineRule="auto"/>
        <w:jc w:val="both"/>
      </w:pPr>
    </w:p>
    <w:p w:rsidR="009118A2" w:rsidRPr="009B5489" w:rsidRDefault="00740039" w:rsidP="009B5489">
      <w:pPr>
        <w:pStyle w:val="ListParagraph"/>
        <w:numPr>
          <w:ilvl w:val="0"/>
          <w:numId w:val="25"/>
        </w:numPr>
        <w:jc w:val="both"/>
        <w:rPr>
          <w:rFonts w:ascii="Times New Roman" w:hAnsi="Times New Roman" w:cs="Times New Roman"/>
          <w:sz w:val="24"/>
          <w:szCs w:val="24"/>
        </w:rPr>
      </w:pPr>
      <w:proofErr w:type="spellStart"/>
      <w:r w:rsidRPr="009B5489">
        <w:rPr>
          <w:rFonts w:ascii="Times New Roman" w:hAnsi="Times New Roman" w:cs="Times New Roman"/>
          <w:sz w:val="24"/>
          <w:szCs w:val="24"/>
        </w:rPr>
        <w:t>Представни</w:t>
      </w:r>
      <w:proofErr w:type="spellEnd"/>
      <w:r w:rsidR="002C3491">
        <w:rPr>
          <w:rFonts w:ascii="Times New Roman" w:hAnsi="Times New Roman" w:cs="Times New Roman"/>
          <w:sz w:val="24"/>
          <w:szCs w:val="24"/>
          <w:lang w:val="sr-Cyrl-CS"/>
        </w:rPr>
        <w:t>к</w:t>
      </w:r>
      <w:r w:rsidRPr="009B5489">
        <w:rPr>
          <w:rFonts w:ascii="Times New Roman" w:hAnsi="Times New Roman" w:cs="Times New Roman"/>
          <w:sz w:val="24"/>
          <w:szCs w:val="24"/>
        </w:rPr>
        <w:t xml:space="preserve"> </w:t>
      </w:r>
      <w:proofErr w:type="spellStart"/>
      <w:r w:rsidRPr="009B5489">
        <w:rPr>
          <w:rFonts w:ascii="Times New Roman" w:hAnsi="Times New Roman" w:cs="Times New Roman"/>
          <w:sz w:val="24"/>
          <w:szCs w:val="24"/>
        </w:rPr>
        <w:t>родитеља</w:t>
      </w:r>
      <w:proofErr w:type="spellEnd"/>
      <w:r w:rsidRPr="009B5489">
        <w:rPr>
          <w:rFonts w:ascii="Times New Roman" w:hAnsi="Times New Roman" w:cs="Times New Roman"/>
          <w:sz w:val="24"/>
          <w:szCs w:val="24"/>
        </w:rPr>
        <w:t xml:space="preserve"> </w:t>
      </w:r>
      <w:proofErr w:type="spellStart"/>
      <w:r w:rsidRPr="009B5489">
        <w:rPr>
          <w:rFonts w:ascii="Times New Roman" w:hAnsi="Times New Roman" w:cs="Times New Roman"/>
          <w:sz w:val="24"/>
          <w:szCs w:val="24"/>
        </w:rPr>
        <w:t>одељења</w:t>
      </w:r>
      <w:proofErr w:type="spellEnd"/>
      <w:r w:rsidRPr="009B5489">
        <w:rPr>
          <w:rFonts w:ascii="Times New Roman" w:hAnsi="Times New Roman" w:cs="Times New Roman"/>
          <w:sz w:val="24"/>
          <w:szCs w:val="24"/>
        </w:rPr>
        <w:t xml:space="preserve"> V/1</w:t>
      </w:r>
      <w:r w:rsidR="009B5489" w:rsidRPr="009B5489">
        <w:rPr>
          <w:rFonts w:ascii="Times New Roman" w:hAnsi="Times New Roman" w:cs="Times New Roman"/>
          <w:sz w:val="24"/>
          <w:szCs w:val="24"/>
        </w:rPr>
        <w:t xml:space="preserve"> </w:t>
      </w:r>
      <w:r w:rsidR="009E0B9F">
        <w:rPr>
          <w:rFonts w:ascii="Times New Roman" w:hAnsi="Times New Roman" w:cs="Times New Roman"/>
          <w:sz w:val="24"/>
          <w:szCs w:val="24"/>
          <w:lang w:val="sr-Cyrl-CS"/>
        </w:rPr>
        <w:t>саопштила</w:t>
      </w:r>
      <w:r w:rsidR="009B5489" w:rsidRPr="009B5489">
        <w:rPr>
          <w:rFonts w:ascii="Times New Roman" w:hAnsi="Times New Roman" w:cs="Times New Roman"/>
          <w:sz w:val="24"/>
          <w:szCs w:val="24"/>
        </w:rPr>
        <w:t xml:space="preserve"> </w:t>
      </w:r>
      <w:proofErr w:type="spellStart"/>
      <w:r w:rsidR="009B5489" w:rsidRPr="009B5489">
        <w:rPr>
          <w:rFonts w:ascii="Times New Roman" w:hAnsi="Times New Roman" w:cs="Times New Roman"/>
          <w:sz w:val="24"/>
          <w:szCs w:val="24"/>
        </w:rPr>
        <w:t>је</w:t>
      </w:r>
      <w:proofErr w:type="spellEnd"/>
      <w:r w:rsidR="009B5489" w:rsidRPr="009B5489">
        <w:rPr>
          <w:rFonts w:ascii="Times New Roman" w:hAnsi="Times New Roman" w:cs="Times New Roman"/>
          <w:sz w:val="24"/>
          <w:szCs w:val="24"/>
        </w:rPr>
        <w:t xml:space="preserve"> </w:t>
      </w:r>
      <w:proofErr w:type="spellStart"/>
      <w:r w:rsidR="009B5489" w:rsidRPr="009B5489">
        <w:rPr>
          <w:rFonts w:ascii="Times New Roman" w:hAnsi="Times New Roman" w:cs="Times New Roman"/>
          <w:sz w:val="24"/>
          <w:szCs w:val="24"/>
        </w:rPr>
        <w:t>присутн</w:t>
      </w:r>
      <w:proofErr w:type="spellEnd"/>
      <w:r w:rsidR="009E0B9F">
        <w:rPr>
          <w:rFonts w:ascii="Times New Roman" w:hAnsi="Times New Roman" w:cs="Times New Roman"/>
          <w:sz w:val="24"/>
          <w:szCs w:val="24"/>
          <w:lang w:val="sr-Cyrl-CS"/>
        </w:rPr>
        <w:t>им</w:t>
      </w:r>
      <w:r w:rsidR="009B5489" w:rsidRPr="009B5489">
        <w:rPr>
          <w:rFonts w:ascii="Times New Roman" w:hAnsi="Times New Roman" w:cs="Times New Roman"/>
          <w:sz w:val="24"/>
          <w:szCs w:val="24"/>
        </w:rPr>
        <w:t xml:space="preserve"> </w:t>
      </w:r>
      <w:proofErr w:type="spellStart"/>
      <w:r w:rsidR="009B5489" w:rsidRPr="009B5489">
        <w:rPr>
          <w:rFonts w:ascii="Times New Roman" w:hAnsi="Times New Roman" w:cs="Times New Roman"/>
          <w:sz w:val="24"/>
          <w:szCs w:val="24"/>
        </w:rPr>
        <w:t>родитељ</w:t>
      </w:r>
      <w:proofErr w:type="spellEnd"/>
      <w:r w:rsidR="009E0B9F">
        <w:rPr>
          <w:rFonts w:ascii="Times New Roman" w:hAnsi="Times New Roman" w:cs="Times New Roman"/>
          <w:sz w:val="24"/>
          <w:szCs w:val="24"/>
          <w:lang w:val="sr-Cyrl-CS"/>
        </w:rPr>
        <w:t>има</w:t>
      </w:r>
      <w:r w:rsidR="009B5489" w:rsidRPr="009B5489">
        <w:rPr>
          <w:rFonts w:ascii="Times New Roman" w:hAnsi="Times New Roman" w:cs="Times New Roman"/>
          <w:sz w:val="24"/>
          <w:szCs w:val="24"/>
        </w:rPr>
        <w:t xml:space="preserve"> </w:t>
      </w:r>
      <w:proofErr w:type="spellStart"/>
      <w:r w:rsidR="009B5489" w:rsidRPr="009B5489">
        <w:rPr>
          <w:rFonts w:ascii="Times New Roman" w:hAnsi="Times New Roman" w:cs="Times New Roman"/>
          <w:sz w:val="24"/>
          <w:szCs w:val="24"/>
        </w:rPr>
        <w:t>да</w:t>
      </w:r>
      <w:proofErr w:type="spellEnd"/>
      <w:r w:rsidR="009B5489" w:rsidRPr="009B5489">
        <w:rPr>
          <w:rFonts w:ascii="Times New Roman" w:hAnsi="Times New Roman" w:cs="Times New Roman"/>
          <w:sz w:val="24"/>
          <w:szCs w:val="24"/>
        </w:rPr>
        <w:t xml:space="preserve"> </w:t>
      </w:r>
      <w:proofErr w:type="spellStart"/>
      <w:r w:rsidR="009B5489" w:rsidRPr="009B5489">
        <w:rPr>
          <w:rFonts w:ascii="Times New Roman" w:hAnsi="Times New Roman" w:cs="Times New Roman"/>
          <w:sz w:val="24"/>
          <w:szCs w:val="24"/>
        </w:rPr>
        <w:t>је</w:t>
      </w:r>
      <w:proofErr w:type="spellEnd"/>
      <w:r w:rsidR="009B5489" w:rsidRPr="009B5489">
        <w:rPr>
          <w:rFonts w:ascii="Times New Roman" w:hAnsi="Times New Roman" w:cs="Times New Roman"/>
          <w:sz w:val="24"/>
          <w:szCs w:val="24"/>
        </w:rPr>
        <w:t xml:space="preserve"> </w:t>
      </w:r>
      <w:proofErr w:type="spellStart"/>
      <w:r w:rsidR="009B5489" w:rsidRPr="009B5489">
        <w:rPr>
          <w:rFonts w:ascii="Times New Roman" w:hAnsi="Times New Roman" w:cs="Times New Roman"/>
          <w:sz w:val="24"/>
          <w:szCs w:val="24"/>
        </w:rPr>
        <w:t>породична</w:t>
      </w:r>
      <w:proofErr w:type="spellEnd"/>
      <w:r w:rsidR="009B5489" w:rsidRPr="009B5489">
        <w:rPr>
          <w:rFonts w:ascii="Times New Roman" w:hAnsi="Times New Roman" w:cs="Times New Roman"/>
          <w:sz w:val="24"/>
          <w:szCs w:val="24"/>
        </w:rPr>
        <w:t xml:space="preserve"> кућа ученице овог одељења изгорела у пожару, па је у том смислу замолила да се овој породици на бил</w:t>
      </w:r>
      <w:r w:rsidR="002C3491">
        <w:rPr>
          <w:rFonts w:ascii="Times New Roman" w:hAnsi="Times New Roman" w:cs="Times New Roman"/>
          <w:sz w:val="24"/>
          <w:szCs w:val="24"/>
        </w:rPr>
        <w:t xml:space="preserve">о који начин помогне. </w:t>
      </w:r>
      <w:proofErr w:type="spellStart"/>
      <w:r w:rsidR="002C3491">
        <w:rPr>
          <w:rFonts w:ascii="Times New Roman" w:hAnsi="Times New Roman" w:cs="Times New Roman"/>
          <w:sz w:val="24"/>
          <w:szCs w:val="24"/>
        </w:rPr>
        <w:t>Директор</w:t>
      </w:r>
      <w:proofErr w:type="spellEnd"/>
      <w:r w:rsidR="009B5489" w:rsidRPr="009B5489">
        <w:rPr>
          <w:rFonts w:ascii="Times New Roman" w:hAnsi="Times New Roman" w:cs="Times New Roman"/>
          <w:sz w:val="24"/>
          <w:szCs w:val="24"/>
        </w:rPr>
        <w:t xml:space="preserve"> школе, Славица Живковић рекла је да ће породици бити упућена помоћ кроз акције Ученичког парламента</w:t>
      </w:r>
      <w:r w:rsidR="009B5489">
        <w:rPr>
          <w:rFonts w:ascii="Times New Roman" w:hAnsi="Times New Roman" w:cs="Times New Roman"/>
          <w:sz w:val="24"/>
          <w:szCs w:val="24"/>
        </w:rPr>
        <w:t>, али и од новца пр</w:t>
      </w:r>
      <w:r w:rsidR="008B00D0">
        <w:rPr>
          <w:rFonts w:ascii="Times New Roman" w:hAnsi="Times New Roman" w:cs="Times New Roman"/>
          <w:sz w:val="24"/>
          <w:szCs w:val="24"/>
        </w:rPr>
        <w:t xml:space="preserve">икупљеног од продаје </w:t>
      </w:r>
      <w:proofErr w:type="spellStart"/>
      <w:r w:rsidR="008B00D0">
        <w:rPr>
          <w:rFonts w:ascii="Times New Roman" w:hAnsi="Times New Roman" w:cs="Times New Roman"/>
          <w:sz w:val="24"/>
          <w:szCs w:val="24"/>
        </w:rPr>
        <w:t>лименки</w:t>
      </w:r>
      <w:proofErr w:type="spellEnd"/>
      <w:r w:rsidR="009B5489" w:rsidRPr="009B5489">
        <w:rPr>
          <w:rFonts w:ascii="Times New Roman" w:hAnsi="Times New Roman" w:cs="Times New Roman"/>
          <w:sz w:val="24"/>
          <w:szCs w:val="24"/>
        </w:rPr>
        <w:t>.</w:t>
      </w:r>
    </w:p>
    <w:p w:rsidR="00F845EE" w:rsidRDefault="009118A2" w:rsidP="00F845EE">
      <w:pPr>
        <w:pStyle w:val="ListParagraph"/>
        <w:numPr>
          <w:ilvl w:val="0"/>
          <w:numId w:val="25"/>
        </w:numPr>
        <w:jc w:val="both"/>
        <w:rPr>
          <w:rFonts w:ascii="Times New Roman" w:hAnsi="Times New Roman" w:cs="Times New Roman"/>
          <w:sz w:val="24"/>
          <w:szCs w:val="24"/>
        </w:rPr>
      </w:pPr>
      <w:proofErr w:type="spellStart"/>
      <w:r w:rsidRPr="009B5489">
        <w:rPr>
          <w:rFonts w:ascii="Times New Roman" w:hAnsi="Times New Roman" w:cs="Times New Roman"/>
          <w:sz w:val="24"/>
          <w:szCs w:val="24"/>
        </w:rPr>
        <w:t>Савет</w:t>
      </w:r>
      <w:proofErr w:type="spellEnd"/>
      <w:r w:rsidRPr="009B5489">
        <w:rPr>
          <w:rFonts w:ascii="Times New Roman" w:hAnsi="Times New Roman" w:cs="Times New Roman"/>
          <w:sz w:val="24"/>
          <w:szCs w:val="24"/>
        </w:rPr>
        <w:t xml:space="preserve"> </w:t>
      </w:r>
      <w:proofErr w:type="spellStart"/>
      <w:r w:rsidRPr="009B5489">
        <w:rPr>
          <w:rFonts w:ascii="Times New Roman" w:hAnsi="Times New Roman" w:cs="Times New Roman"/>
          <w:sz w:val="24"/>
          <w:szCs w:val="24"/>
        </w:rPr>
        <w:t>родитеља</w:t>
      </w:r>
      <w:proofErr w:type="spellEnd"/>
      <w:r w:rsidRPr="009B5489">
        <w:rPr>
          <w:rFonts w:ascii="Times New Roman" w:hAnsi="Times New Roman" w:cs="Times New Roman"/>
          <w:sz w:val="24"/>
          <w:szCs w:val="24"/>
        </w:rPr>
        <w:t xml:space="preserve"> дао је предлог да се </w:t>
      </w:r>
      <w:r w:rsidR="008B00D0">
        <w:rPr>
          <w:rFonts w:ascii="Times New Roman" w:hAnsi="Times New Roman" w:cs="Times New Roman"/>
          <w:sz w:val="24"/>
          <w:szCs w:val="24"/>
          <w:lang w:val="sr-Cyrl-CS"/>
        </w:rPr>
        <w:t>Управа школе</w:t>
      </w:r>
      <w:r w:rsidR="00F845EE">
        <w:rPr>
          <w:rFonts w:ascii="Times New Roman" w:hAnsi="Times New Roman" w:cs="Times New Roman"/>
          <w:sz w:val="24"/>
          <w:szCs w:val="24"/>
        </w:rPr>
        <w:t xml:space="preserve"> и </w:t>
      </w:r>
      <w:proofErr w:type="spellStart"/>
      <w:r w:rsidR="00F845EE">
        <w:rPr>
          <w:rFonts w:ascii="Times New Roman" w:hAnsi="Times New Roman" w:cs="Times New Roman"/>
          <w:sz w:val="24"/>
          <w:szCs w:val="24"/>
        </w:rPr>
        <w:t>председни</w:t>
      </w:r>
      <w:proofErr w:type="spellEnd"/>
      <w:r w:rsidR="002C3491">
        <w:rPr>
          <w:rFonts w:ascii="Times New Roman" w:hAnsi="Times New Roman" w:cs="Times New Roman"/>
          <w:sz w:val="24"/>
          <w:szCs w:val="24"/>
          <w:lang w:val="sr-Cyrl-CS"/>
        </w:rPr>
        <w:t>к</w:t>
      </w:r>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Савета</w:t>
      </w:r>
      <w:proofErr w:type="spellEnd"/>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родитеља</w:t>
      </w:r>
      <w:proofErr w:type="spellEnd"/>
      <w:r w:rsidR="00F845EE">
        <w:rPr>
          <w:rFonts w:ascii="Times New Roman" w:hAnsi="Times New Roman" w:cs="Times New Roman"/>
          <w:sz w:val="24"/>
          <w:szCs w:val="24"/>
        </w:rPr>
        <w:t xml:space="preserve"> Горица Р</w:t>
      </w:r>
      <w:r w:rsidR="002C3491">
        <w:rPr>
          <w:rFonts w:ascii="Times New Roman" w:hAnsi="Times New Roman" w:cs="Times New Roman"/>
          <w:sz w:val="24"/>
          <w:szCs w:val="24"/>
          <w:lang w:val="sr-Cyrl-CS"/>
        </w:rPr>
        <w:t>адо</w:t>
      </w:r>
      <w:proofErr w:type="spellStart"/>
      <w:r w:rsidR="00F845EE">
        <w:rPr>
          <w:rFonts w:ascii="Times New Roman" w:hAnsi="Times New Roman" w:cs="Times New Roman"/>
          <w:sz w:val="24"/>
          <w:szCs w:val="24"/>
        </w:rPr>
        <w:t>сављ</w:t>
      </w:r>
      <w:r w:rsidR="008B00D0">
        <w:rPr>
          <w:rFonts w:ascii="Times New Roman" w:hAnsi="Times New Roman" w:cs="Times New Roman"/>
          <w:sz w:val="24"/>
          <w:szCs w:val="24"/>
        </w:rPr>
        <w:t>евић</w:t>
      </w:r>
      <w:proofErr w:type="spellEnd"/>
      <w:r w:rsidR="008B00D0">
        <w:rPr>
          <w:rFonts w:ascii="Times New Roman" w:hAnsi="Times New Roman" w:cs="Times New Roman"/>
          <w:sz w:val="24"/>
          <w:szCs w:val="24"/>
        </w:rPr>
        <w:t xml:space="preserve"> </w:t>
      </w:r>
      <w:proofErr w:type="spellStart"/>
      <w:r w:rsidR="008B00D0">
        <w:rPr>
          <w:rFonts w:ascii="Times New Roman" w:hAnsi="Times New Roman" w:cs="Times New Roman"/>
          <w:sz w:val="24"/>
          <w:szCs w:val="24"/>
        </w:rPr>
        <w:t>обрат</w:t>
      </w:r>
      <w:proofErr w:type="spellEnd"/>
      <w:r w:rsidR="008B00D0">
        <w:rPr>
          <w:rFonts w:ascii="Times New Roman" w:hAnsi="Times New Roman" w:cs="Times New Roman"/>
          <w:sz w:val="24"/>
          <w:szCs w:val="24"/>
          <w:lang w:val="sr-Cyrl-CS"/>
        </w:rPr>
        <w:t>е</w:t>
      </w:r>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Општинској</w:t>
      </w:r>
      <w:proofErr w:type="spellEnd"/>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управи</w:t>
      </w:r>
      <w:proofErr w:type="spellEnd"/>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општине</w:t>
      </w:r>
      <w:proofErr w:type="spellEnd"/>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Врњачка</w:t>
      </w:r>
      <w:proofErr w:type="spellEnd"/>
      <w:r w:rsidR="00F845EE">
        <w:rPr>
          <w:rFonts w:ascii="Times New Roman" w:hAnsi="Times New Roman" w:cs="Times New Roman"/>
          <w:sz w:val="24"/>
          <w:szCs w:val="24"/>
        </w:rPr>
        <w:t xml:space="preserve"> Бања, а у циљу решавања питања ограђивања школског дворишта у издвојеном одељењу Пискавац. Петиција потписана од стране родитеља за ограђивање истог у поменутом издвојеном одељењу упућена је Општинској управи општине Врњачка Бања у децембру прошле године.</w:t>
      </w:r>
    </w:p>
    <w:p w:rsidR="00F845EE" w:rsidRDefault="00F845EE" w:rsidP="00F845EE">
      <w:pPr>
        <w:jc w:val="both"/>
      </w:pPr>
    </w:p>
    <w:p w:rsidR="00F845EE" w:rsidRPr="00F845EE" w:rsidRDefault="00F845EE" w:rsidP="00F845EE">
      <w:pPr>
        <w:jc w:val="both"/>
      </w:pPr>
      <w:r w:rsidRPr="00F845EE">
        <w:t xml:space="preserve"> </w:t>
      </w:r>
    </w:p>
    <w:p w:rsidR="00532EA7" w:rsidRDefault="00C50CFA" w:rsidP="00F845EE">
      <w:pPr>
        <w:ind w:left="360"/>
        <w:jc w:val="both"/>
      </w:pPr>
      <w:r w:rsidRPr="00F845EE">
        <w:t xml:space="preserve">Како више није било питања ни предлога, седница Савета родитеља завршена је у </w:t>
      </w:r>
      <w:r w:rsidR="00F845EE" w:rsidRPr="00F845EE">
        <w:t>19</w:t>
      </w:r>
      <w:r w:rsidRPr="00F845EE">
        <w:t>,</w:t>
      </w:r>
      <w:r w:rsidR="00F845EE" w:rsidRPr="00F845EE">
        <w:t>45</w:t>
      </w:r>
      <w:r w:rsidR="00F845EE">
        <w:t xml:space="preserve"> </w:t>
      </w:r>
      <w:r w:rsidRPr="00F845EE">
        <w:t>часова.</w:t>
      </w:r>
    </w:p>
    <w:p w:rsidR="00F845EE" w:rsidRDefault="00F845EE" w:rsidP="00F845EE">
      <w:pPr>
        <w:ind w:left="360"/>
        <w:jc w:val="both"/>
      </w:pPr>
    </w:p>
    <w:p w:rsidR="00F845EE" w:rsidRPr="00F845EE" w:rsidRDefault="00F845EE" w:rsidP="00F845EE">
      <w:pPr>
        <w:ind w:left="360"/>
        <w:jc w:val="both"/>
      </w:pPr>
    </w:p>
    <w:p w:rsidR="00E92574" w:rsidRPr="002E0163" w:rsidRDefault="00E92574" w:rsidP="00D34E7D">
      <w:pPr>
        <w:pStyle w:val="ListParagraph"/>
        <w:jc w:val="both"/>
        <w:rPr>
          <w:rFonts w:ascii="Times New Roman" w:hAnsi="Times New Roman" w:cs="Times New Roman"/>
          <w:sz w:val="24"/>
          <w:szCs w:val="24"/>
        </w:rPr>
      </w:pPr>
    </w:p>
    <w:p w:rsidR="00E92574" w:rsidRPr="002E0163" w:rsidRDefault="00E92574" w:rsidP="00D34E7D">
      <w:pPr>
        <w:pStyle w:val="ListParagraph"/>
        <w:jc w:val="both"/>
        <w:rPr>
          <w:rFonts w:ascii="Times New Roman" w:hAnsi="Times New Roman" w:cs="Times New Roman"/>
          <w:sz w:val="24"/>
          <w:szCs w:val="24"/>
        </w:rPr>
      </w:pPr>
      <w:proofErr w:type="spellStart"/>
      <w:r w:rsidRPr="002E0163">
        <w:rPr>
          <w:rFonts w:ascii="Times New Roman" w:hAnsi="Times New Roman" w:cs="Times New Roman"/>
          <w:sz w:val="24"/>
          <w:szCs w:val="24"/>
        </w:rPr>
        <w:t>Записни</w:t>
      </w:r>
      <w:r w:rsidR="00C50CFA">
        <w:rPr>
          <w:rFonts w:ascii="Times New Roman" w:hAnsi="Times New Roman" w:cs="Times New Roman"/>
          <w:sz w:val="24"/>
          <w:szCs w:val="24"/>
        </w:rPr>
        <w:t>чар</w:t>
      </w:r>
      <w:proofErr w:type="spellEnd"/>
      <w:r w:rsidRPr="002E0163">
        <w:rPr>
          <w:rFonts w:ascii="Times New Roman" w:hAnsi="Times New Roman" w:cs="Times New Roman"/>
          <w:sz w:val="24"/>
          <w:szCs w:val="24"/>
        </w:rPr>
        <w:t xml:space="preserve">                                           </w:t>
      </w:r>
      <w:r w:rsidR="00C50CFA">
        <w:rPr>
          <w:rFonts w:ascii="Times New Roman" w:hAnsi="Times New Roman" w:cs="Times New Roman"/>
          <w:sz w:val="24"/>
          <w:szCs w:val="24"/>
        </w:rPr>
        <w:t xml:space="preserve">             </w:t>
      </w:r>
      <w:r w:rsidR="00F845EE">
        <w:rPr>
          <w:rFonts w:ascii="Times New Roman" w:hAnsi="Times New Roman" w:cs="Times New Roman"/>
          <w:sz w:val="24"/>
          <w:szCs w:val="24"/>
        </w:rPr>
        <w:t xml:space="preserve">         </w:t>
      </w:r>
      <w:r w:rsidR="00C50CFA">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Председни</w:t>
      </w:r>
      <w:proofErr w:type="spellEnd"/>
      <w:r w:rsidR="002C3491">
        <w:rPr>
          <w:rFonts w:ascii="Times New Roman" w:hAnsi="Times New Roman" w:cs="Times New Roman"/>
          <w:sz w:val="24"/>
          <w:szCs w:val="24"/>
          <w:lang w:val="sr-Cyrl-CS"/>
        </w:rPr>
        <w:t>к</w:t>
      </w:r>
      <w:r w:rsidRPr="002E0163">
        <w:rPr>
          <w:rFonts w:ascii="Times New Roman" w:hAnsi="Times New Roman" w:cs="Times New Roman"/>
          <w:sz w:val="24"/>
          <w:szCs w:val="24"/>
        </w:rPr>
        <w:t xml:space="preserve"> </w:t>
      </w:r>
      <w:proofErr w:type="spellStart"/>
      <w:r w:rsidRPr="002E0163">
        <w:rPr>
          <w:rFonts w:ascii="Times New Roman" w:hAnsi="Times New Roman" w:cs="Times New Roman"/>
          <w:sz w:val="24"/>
          <w:szCs w:val="24"/>
        </w:rPr>
        <w:t>Савета</w:t>
      </w:r>
      <w:proofErr w:type="spellEnd"/>
      <w:r w:rsidRPr="002E0163">
        <w:rPr>
          <w:rFonts w:ascii="Times New Roman" w:hAnsi="Times New Roman" w:cs="Times New Roman"/>
          <w:sz w:val="24"/>
          <w:szCs w:val="24"/>
        </w:rPr>
        <w:t xml:space="preserve"> </w:t>
      </w:r>
      <w:proofErr w:type="spellStart"/>
      <w:r w:rsidRPr="002E0163">
        <w:rPr>
          <w:rFonts w:ascii="Times New Roman" w:hAnsi="Times New Roman" w:cs="Times New Roman"/>
          <w:sz w:val="24"/>
          <w:szCs w:val="24"/>
        </w:rPr>
        <w:t>родитеља</w:t>
      </w:r>
      <w:proofErr w:type="spellEnd"/>
    </w:p>
    <w:p w:rsidR="00E92574" w:rsidRPr="002E0163" w:rsidRDefault="00E92574" w:rsidP="00D34E7D">
      <w:pPr>
        <w:pStyle w:val="ListParagraph"/>
        <w:jc w:val="both"/>
        <w:rPr>
          <w:rFonts w:ascii="Times New Roman" w:hAnsi="Times New Roman" w:cs="Times New Roman"/>
          <w:sz w:val="24"/>
          <w:szCs w:val="24"/>
        </w:rPr>
      </w:pPr>
      <w:r w:rsidRPr="002E0163">
        <w:rPr>
          <w:rFonts w:ascii="Times New Roman" w:hAnsi="Times New Roman" w:cs="Times New Roman"/>
          <w:sz w:val="24"/>
          <w:szCs w:val="24"/>
        </w:rPr>
        <w:t xml:space="preserve">____________________                  </w:t>
      </w:r>
      <w:r w:rsidR="00C50CFA">
        <w:rPr>
          <w:rFonts w:ascii="Times New Roman" w:hAnsi="Times New Roman" w:cs="Times New Roman"/>
          <w:sz w:val="24"/>
          <w:szCs w:val="24"/>
        </w:rPr>
        <w:t xml:space="preserve">                              </w:t>
      </w:r>
      <w:r w:rsidRPr="002E0163">
        <w:rPr>
          <w:rFonts w:ascii="Times New Roman" w:hAnsi="Times New Roman" w:cs="Times New Roman"/>
          <w:sz w:val="24"/>
          <w:szCs w:val="24"/>
        </w:rPr>
        <w:t xml:space="preserve"> _______________________</w:t>
      </w:r>
    </w:p>
    <w:p w:rsidR="00E92574" w:rsidRPr="00F845EE" w:rsidRDefault="00C50CFA" w:rsidP="00D34E7D">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Слађана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Мијатовић</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45EE">
        <w:rPr>
          <w:rFonts w:ascii="Times New Roman" w:hAnsi="Times New Roman" w:cs="Times New Roman"/>
          <w:sz w:val="24"/>
          <w:szCs w:val="24"/>
        </w:rPr>
        <w:t>Горица Радосављевић</w:t>
      </w:r>
    </w:p>
    <w:p w:rsidR="00E92574" w:rsidRPr="002E0163" w:rsidRDefault="00E92574" w:rsidP="00D34E7D">
      <w:pPr>
        <w:pStyle w:val="ListParagraph"/>
        <w:jc w:val="both"/>
        <w:rPr>
          <w:rFonts w:ascii="Times New Roman" w:hAnsi="Times New Roman" w:cs="Times New Roman"/>
          <w:sz w:val="24"/>
          <w:szCs w:val="24"/>
        </w:rPr>
      </w:pPr>
      <w:proofErr w:type="spellStart"/>
      <w:proofErr w:type="gramStart"/>
      <w:r w:rsidRPr="002E0163">
        <w:rPr>
          <w:rFonts w:ascii="Times New Roman" w:hAnsi="Times New Roman" w:cs="Times New Roman"/>
          <w:sz w:val="24"/>
          <w:szCs w:val="24"/>
        </w:rPr>
        <w:t>педагог</w:t>
      </w:r>
      <w:proofErr w:type="spellEnd"/>
      <w:proofErr w:type="gramEnd"/>
      <w:r w:rsidRPr="002E0163">
        <w:rPr>
          <w:rFonts w:ascii="Times New Roman" w:hAnsi="Times New Roman" w:cs="Times New Roman"/>
          <w:sz w:val="24"/>
          <w:szCs w:val="24"/>
        </w:rPr>
        <w:t xml:space="preserve"> </w:t>
      </w:r>
      <w:proofErr w:type="spellStart"/>
      <w:r w:rsidRPr="002E0163">
        <w:rPr>
          <w:rFonts w:ascii="Times New Roman" w:hAnsi="Times New Roman" w:cs="Times New Roman"/>
          <w:sz w:val="24"/>
          <w:szCs w:val="24"/>
        </w:rPr>
        <w:t>школе</w:t>
      </w:r>
      <w:proofErr w:type="spellEnd"/>
    </w:p>
    <w:p w:rsidR="00FD4AE0" w:rsidRDefault="00FD4AE0" w:rsidP="00D83715">
      <w:pPr>
        <w:pStyle w:val="ListParagraph"/>
        <w:jc w:val="both"/>
      </w:pPr>
    </w:p>
    <w:p w:rsidR="00FD4AE0" w:rsidRPr="00FD4AE0" w:rsidRDefault="00FD4AE0" w:rsidP="00D83715">
      <w:pPr>
        <w:pStyle w:val="ListParagraph"/>
        <w:jc w:val="both"/>
      </w:pPr>
    </w:p>
    <w:sectPr w:rsidR="00FD4AE0" w:rsidRPr="00FD4AE0" w:rsidSect="00F845EE">
      <w:pgSz w:w="11907" w:h="16840" w:code="9"/>
      <w:pgMar w:top="547" w:right="1152" w:bottom="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053"/>
    <w:multiLevelType w:val="hybridMultilevel"/>
    <w:tmpl w:val="E052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896"/>
    <w:multiLevelType w:val="hybridMultilevel"/>
    <w:tmpl w:val="F832461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697609"/>
    <w:multiLevelType w:val="hybridMultilevel"/>
    <w:tmpl w:val="FC1A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6FF9"/>
    <w:multiLevelType w:val="hybridMultilevel"/>
    <w:tmpl w:val="CD5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227C9"/>
    <w:multiLevelType w:val="hybridMultilevel"/>
    <w:tmpl w:val="F36C3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C7E66"/>
    <w:multiLevelType w:val="hybridMultilevel"/>
    <w:tmpl w:val="FA10CA1E"/>
    <w:lvl w:ilvl="0" w:tplc="0409000F">
      <w:start w:val="1"/>
      <w:numFmt w:val="decimal"/>
      <w:lvlText w:val="%1."/>
      <w:lvlJc w:val="left"/>
      <w:pPr>
        <w:ind w:left="720" w:hanging="360"/>
      </w:pPr>
    </w:lvl>
    <w:lvl w:ilvl="1" w:tplc="0409000F">
      <w:start w:val="1"/>
      <w:numFmt w:val="decimal"/>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A6E0E"/>
    <w:multiLevelType w:val="hybridMultilevel"/>
    <w:tmpl w:val="94A85F52"/>
    <w:lvl w:ilvl="0" w:tplc="E554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C11EAC"/>
    <w:multiLevelType w:val="hybridMultilevel"/>
    <w:tmpl w:val="AD14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E67D0"/>
    <w:multiLevelType w:val="hybridMultilevel"/>
    <w:tmpl w:val="AFC2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5521F8"/>
    <w:multiLevelType w:val="hybridMultilevel"/>
    <w:tmpl w:val="213AFDFC"/>
    <w:lvl w:ilvl="0" w:tplc="747A0B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F0DD3"/>
    <w:multiLevelType w:val="hybridMultilevel"/>
    <w:tmpl w:val="C090EC5E"/>
    <w:lvl w:ilvl="0" w:tplc="8880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FB0536"/>
    <w:multiLevelType w:val="hybridMultilevel"/>
    <w:tmpl w:val="38BE2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58585B"/>
    <w:multiLevelType w:val="hybridMultilevel"/>
    <w:tmpl w:val="AD72A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12932"/>
    <w:multiLevelType w:val="hybridMultilevel"/>
    <w:tmpl w:val="2EB2A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C35BBF"/>
    <w:multiLevelType w:val="hybridMultilevel"/>
    <w:tmpl w:val="CBFC0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7F4B83"/>
    <w:multiLevelType w:val="hybridMultilevel"/>
    <w:tmpl w:val="54B8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835DEC"/>
    <w:multiLevelType w:val="hybridMultilevel"/>
    <w:tmpl w:val="93128830"/>
    <w:lvl w:ilvl="0" w:tplc="80B41F1A">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C67FB"/>
    <w:multiLevelType w:val="hybridMultilevel"/>
    <w:tmpl w:val="AE381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8D4E7F"/>
    <w:multiLevelType w:val="hybridMultilevel"/>
    <w:tmpl w:val="3DDC8D3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79D4C6C"/>
    <w:multiLevelType w:val="hybridMultilevel"/>
    <w:tmpl w:val="004CD6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7B711FB"/>
    <w:multiLevelType w:val="hybridMultilevel"/>
    <w:tmpl w:val="0144EB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A9380A"/>
    <w:multiLevelType w:val="hybridMultilevel"/>
    <w:tmpl w:val="AFC2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1E4568"/>
    <w:multiLevelType w:val="hybridMultilevel"/>
    <w:tmpl w:val="EEACF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054D23"/>
    <w:multiLevelType w:val="hybridMultilevel"/>
    <w:tmpl w:val="363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81250"/>
    <w:multiLevelType w:val="hybridMultilevel"/>
    <w:tmpl w:val="B2A2762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56AA4"/>
    <w:multiLevelType w:val="hybridMultilevel"/>
    <w:tmpl w:val="DA7E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2"/>
  </w:num>
  <w:num w:numId="4">
    <w:abstractNumId w:val="11"/>
  </w:num>
  <w:num w:numId="5">
    <w:abstractNumId w:val="19"/>
  </w:num>
  <w:num w:numId="6">
    <w:abstractNumId w:val="4"/>
  </w:num>
  <w:num w:numId="7">
    <w:abstractNumId w:val="25"/>
  </w:num>
  <w:num w:numId="8">
    <w:abstractNumId w:val="17"/>
  </w:num>
  <w:num w:numId="9">
    <w:abstractNumId w:val="5"/>
  </w:num>
  <w:num w:numId="10">
    <w:abstractNumId w:val="7"/>
  </w:num>
  <w:num w:numId="11">
    <w:abstractNumId w:val="2"/>
  </w:num>
  <w:num w:numId="12">
    <w:abstractNumId w:val="13"/>
  </w:num>
  <w:num w:numId="13">
    <w:abstractNumId w:val="18"/>
  </w:num>
  <w:num w:numId="14">
    <w:abstractNumId w:val="8"/>
  </w:num>
  <w:num w:numId="15">
    <w:abstractNumId w:val="0"/>
  </w:num>
  <w:num w:numId="16">
    <w:abstractNumId w:val="10"/>
  </w:num>
  <w:num w:numId="17">
    <w:abstractNumId w:val="6"/>
  </w:num>
  <w:num w:numId="18">
    <w:abstractNumId w:val="23"/>
  </w:num>
  <w:num w:numId="19">
    <w:abstractNumId w:val="21"/>
  </w:num>
  <w:num w:numId="20">
    <w:abstractNumId w:val="16"/>
  </w:num>
  <w:num w:numId="21">
    <w:abstractNumId w:val="24"/>
  </w:num>
  <w:num w:numId="22">
    <w:abstractNumId w:val="9"/>
  </w:num>
  <w:num w:numId="23">
    <w:abstractNumId w:val="3"/>
  </w:num>
  <w:num w:numId="24">
    <w:abstractNumId w:val="1"/>
  </w:num>
  <w:num w:numId="25">
    <w:abstractNumId w:val="1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583C38"/>
    <w:rsid w:val="000100CE"/>
    <w:rsid w:val="00010665"/>
    <w:rsid w:val="000154BB"/>
    <w:rsid w:val="0001608B"/>
    <w:rsid w:val="00022647"/>
    <w:rsid w:val="00025028"/>
    <w:rsid w:val="00040811"/>
    <w:rsid w:val="00041F67"/>
    <w:rsid w:val="00047326"/>
    <w:rsid w:val="00056D58"/>
    <w:rsid w:val="00076C4D"/>
    <w:rsid w:val="000822AF"/>
    <w:rsid w:val="0009031C"/>
    <w:rsid w:val="00091BA5"/>
    <w:rsid w:val="000A59CA"/>
    <w:rsid w:val="000B69CC"/>
    <w:rsid w:val="000B7ADE"/>
    <w:rsid w:val="000D079F"/>
    <w:rsid w:val="000D247B"/>
    <w:rsid w:val="000F2D2D"/>
    <w:rsid w:val="000F5031"/>
    <w:rsid w:val="000F5097"/>
    <w:rsid w:val="00112A02"/>
    <w:rsid w:val="00127FDE"/>
    <w:rsid w:val="00133024"/>
    <w:rsid w:val="001378BC"/>
    <w:rsid w:val="0014141B"/>
    <w:rsid w:val="00151CAE"/>
    <w:rsid w:val="00156152"/>
    <w:rsid w:val="00180805"/>
    <w:rsid w:val="00181944"/>
    <w:rsid w:val="001820FB"/>
    <w:rsid w:val="001908D0"/>
    <w:rsid w:val="0019252E"/>
    <w:rsid w:val="00196A11"/>
    <w:rsid w:val="001B2C97"/>
    <w:rsid w:val="001F306C"/>
    <w:rsid w:val="00201238"/>
    <w:rsid w:val="00201CB5"/>
    <w:rsid w:val="00205B77"/>
    <w:rsid w:val="00214FEB"/>
    <w:rsid w:val="00217754"/>
    <w:rsid w:val="00220902"/>
    <w:rsid w:val="00230439"/>
    <w:rsid w:val="00230832"/>
    <w:rsid w:val="002320BB"/>
    <w:rsid w:val="00232BBF"/>
    <w:rsid w:val="00234458"/>
    <w:rsid w:val="002462D3"/>
    <w:rsid w:val="00260D75"/>
    <w:rsid w:val="00262346"/>
    <w:rsid w:val="002677FA"/>
    <w:rsid w:val="00272375"/>
    <w:rsid w:val="00281069"/>
    <w:rsid w:val="00292544"/>
    <w:rsid w:val="002973D7"/>
    <w:rsid w:val="002A00DB"/>
    <w:rsid w:val="002A2577"/>
    <w:rsid w:val="002B615F"/>
    <w:rsid w:val="002B660E"/>
    <w:rsid w:val="002C3491"/>
    <w:rsid w:val="002C6B4A"/>
    <w:rsid w:val="002C716F"/>
    <w:rsid w:val="002C7E5C"/>
    <w:rsid w:val="002D46F5"/>
    <w:rsid w:val="002D7B1D"/>
    <w:rsid w:val="002E0163"/>
    <w:rsid w:val="002E4B43"/>
    <w:rsid w:val="00303459"/>
    <w:rsid w:val="003124AF"/>
    <w:rsid w:val="00341845"/>
    <w:rsid w:val="00343606"/>
    <w:rsid w:val="00351604"/>
    <w:rsid w:val="00357A60"/>
    <w:rsid w:val="00371635"/>
    <w:rsid w:val="00381A75"/>
    <w:rsid w:val="00383A89"/>
    <w:rsid w:val="00384077"/>
    <w:rsid w:val="003A0C9B"/>
    <w:rsid w:val="003A4399"/>
    <w:rsid w:val="003B4D63"/>
    <w:rsid w:val="003C3BAD"/>
    <w:rsid w:val="003D2DA7"/>
    <w:rsid w:val="003E64C9"/>
    <w:rsid w:val="003E78EB"/>
    <w:rsid w:val="003F349F"/>
    <w:rsid w:val="003F63B0"/>
    <w:rsid w:val="00412ADB"/>
    <w:rsid w:val="0042075B"/>
    <w:rsid w:val="00424BB6"/>
    <w:rsid w:val="004418C1"/>
    <w:rsid w:val="004724AF"/>
    <w:rsid w:val="0048211C"/>
    <w:rsid w:val="004853F9"/>
    <w:rsid w:val="00486597"/>
    <w:rsid w:val="0049154A"/>
    <w:rsid w:val="0049228E"/>
    <w:rsid w:val="0049451E"/>
    <w:rsid w:val="004A0686"/>
    <w:rsid w:val="004A32D7"/>
    <w:rsid w:val="004A427C"/>
    <w:rsid w:val="004A694F"/>
    <w:rsid w:val="004A6ACD"/>
    <w:rsid w:val="004B54D1"/>
    <w:rsid w:val="004D3323"/>
    <w:rsid w:val="004E0FCF"/>
    <w:rsid w:val="004E3092"/>
    <w:rsid w:val="004F1455"/>
    <w:rsid w:val="00505900"/>
    <w:rsid w:val="00511B5A"/>
    <w:rsid w:val="0051503F"/>
    <w:rsid w:val="005158F4"/>
    <w:rsid w:val="00530567"/>
    <w:rsid w:val="00532EA7"/>
    <w:rsid w:val="005377E1"/>
    <w:rsid w:val="00562F09"/>
    <w:rsid w:val="00583C38"/>
    <w:rsid w:val="00590E79"/>
    <w:rsid w:val="00592E2B"/>
    <w:rsid w:val="0059760F"/>
    <w:rsid w:val="005A47BC"/>
    <w:rsid w:val="005B08F9"/>
    <w:rsid w:val="005B7364"/>
    <w:rsid w:val="005B7B19"/>
    <w:rsid w:val="005C6948"/>
    <w:rsid w:val="005D35C8"/>
    <w:rsid w:val="005E3736"/>
    <w:rsid w:val="005F45C4"/>
    <w:rsid w:val="006066F0"/>
    <w:rsid w:val="00621BA1"/>
    <w:rsid w:val="00624419"/>
    <w:rsid w:val="00624CCE"/>
    <w:rsid w:val="00625756"/>
    <w:rsid w:val="00627615"/>
    <w:rsid w:val="00637D51"/>
    <w:rsid w:val="0064740B"/>
    <w:rsid w:val="00652735"/>
    <w:rsid w:val="00652B10"/>
    <w:rsid w:val="00664682"/>
    <w:rsid w:val="00674D83"/>
    <w:rsid w:val="006816E8"/>
    <w:rsid w:val="00683EE9"/>
    <w:rsid w:val="00684244"/>
    <w:rsid w:val="0069439E"/>
    <w:rsid w:val="006B2FF5"/>
    <w:rsid w:val="006C560C"/>
    <w:rsid w:val="006D24E1"/>
    <w:rsid w:val="006D3AF7"/>
    <w:rsid w:val="006D5A16"/>
    <w:rsid w:val="006D5D80"/>
    <w:rsid w:val="006F4BB1"/>
    <w:rsid w:val="00700C6D"/>
    <w:rsid w:val="007145AE"/>
    <w:rsid w:val="007163B2"/>
    <w:rsid w:val="0072695D"/>
    <w:rsid w:val="0073294B"/>
    <w:rsid w:val="00740039"/>
    <w:rsid w:val="007408C0"/>
    <w:rsid w:val="007548DE"/>
    <w:rsid w:val="0076193F"/>
    <w:rsid w:val="007648A9"/>
    <w:rsid w:val="00772B3E"/>
    <w:rsid w:val="00773D7D"/>
    <w:rsid w:val="00774649"/>
    <w:rsid w:val="00776578"/>
    <w:rsid w:val="00780298"/>
    <w:rsid w:val="00780619"/>
    <w:rsid w:val="00781049"/>
    <w:rsid w:val="007A7F28"/>
    <w:rsid w:val="007B553F"/>
    <w:rsid w:val="007B6045"/>
    <w:rsid w:val="007C2DA0"/>
    <w:rsid w:val="007C2E03"/>
    <w:rsid w:val="007D073F"/>
    <w:rsid w:val="007D0C35"/>
    <w:rsid w:val="007E299A"/>
    <w:rsid w:val="007E5952"/>
    <w:rsid w:val="007F2194"/>
    <w:rsid w:val="007F3653"/>
    <w:rsid w:val="0080485C"/>
    <w:rsid w:val="008126B1"/>
    <w:rsid w:val="00821188"/>
    <w:rsid w:val="00821CDE"/>
    <w:rsid w:val="00827045"/>
    <w:rsid w:val="00832C18"/>
    <w:rsid w:val="00833173"/>
    <w:rsid w:val="00840E1C"/>
    <w:rsid w:val="008431C8"/>
    <w:rsid w:val="008457B3"/>
    <w:rsid w:val="008634F1"/>
    <w:rsid w:val="0086371F"/>
    <w:rsid w:val="0087087B"/>
    <w:rsid w:val="00895F7F"/>
    <w:rsid w:val="008A2BA6"/>
    <w:rsid w:val="008A6F2F"/>
    <w:rsid w:val="008B00D0"/>
    <w:rsid w:val="008C756F"/>
    <w:rsid w:val="008E3C8C"/>
    <w:rsid w:val="008F073B"/>
    <w:rsid w:val="00902A4B"/>
    <w:rsid w:val="009118A2"/>
    <w:rsid w:val="009307FF"/>
    <w:rsid w:val="00936FE8"/>
    <w:rsid w:val="0094399F"/>
    <w:rsid w:val="00951DE5"/>
    <w:rsid w:val="0095587F"/>
    <w:rsid w:val="00956BC4"/>
    <w:rsid w:val="00957561"/>
    <w:rsid w:val="0096294B"/>
    <w:rsid w:val="009808F0"/>
    <w:rsid w:val="00982DD3"/>
    <w:rsid w:val="00992E8E"/>
    <w:rsid w:val="009B0672"/>
    <w:rsid w:val="009B18F1"/>
    <w:rsid w:val="009B2C1F"/>
    <w:rsid w:val="009B5489"/>
    <w:rsid w:val="009C5B61"/>
    <w:rsid w:val="009D16B4"/>
    <w:rsid w:val="009E06E0"/>
    <w:rsid w:val="009E0B9F"/>
    <w:rsid w:val="009E3ED8"/>
    <w:rsid w:val="009F39BC"/>
    <w:rsid w:val="00A0005B"/>
    <w:rsid w:val="00A00DA9"/>
    <w:rsid w:val="00A114CB"/>
    <w:rsid w:val="00A15E88"/>
    <w:rsid w:val="00A26B0D"/>
    <w:rsid w:val="00A55542"/>
    <w:rsid w:val="00A77161"/>
    <w:rsid w:val="00A77C44"/>
    <w:rsid w:val="00A862D0"/>
    <w:rsid w:val="00AB4B2C"/>
    <w:rsid w:val="00AC439A"/>
    <w:rsid w:val="00AC4A0D"/>
    <w:rsid w:val="00AC588E"/>
    <w:rsid w:val="00AC5A0D"/>
    <w:rsid w:val="00AE0AAD"/>
    <w:rsid w:val="00AE3A1A"/>
    <w:rsid w:val="00AE6F13"/>
    <w:rsid w:val="00B15557"/>
    <w:rsid w:val="00B32F3B"/>
    <w:rsid w:val="00B34729"/>
    <w:rsid w:val="00B35E50"/>
    <w:rsid w:val="00B51074"/>
    <w:rsid w:val="00B949A7"/>
    <w:rsid w:val="00B97E36"/>
    <w:rsid w:val="00BA60EF"/>
    <w:rsid w:val="00BB271F"/>
    <w:rsid w:val="00BB44A6"/>
    <w:rsid w:val="00BD0B3A"/>
    <w:rsid w:val="00BD240F"/>
    <w:rsid w:val="00BD278F"/>
    <w:rsid w:val="00BE19C5"/>
    <w:rsid w:val="00BF5D15"/>
    <w:rsid w:val="00C06739"/>
    <w:rsid w:val="00C215CC"/>
    <w:rsid w:val="00C328F6"/>
    <w:rsid w:val="00C35992"/>
    <w:rsid w:val="00C50CFA"/>
    <w:rsid w:val="00C57366"/>
    <w:rsid w:val="00C6009B"/>
    <w:rsid w:val="00C70CB1"/>
    <w:rsid w:val="00C71EB0"/>
    <w:rsid w:val="00CB4DCA"/>
    <w:rsid w:val="00CC572F"/>
    <w:rsid w:val="00CD7E21"/>
    <w:rsid w:val="00CE067E"/>
    <w:rsid w:val="00D01C73"/>
    <w:rsid w:val="00D1156C"/>
    <w:rsid w:val="00D34E7D"/>
    <w:rsid w:val="00D50FAB"/>
    <w:rsid w:val="00D52C65"/>
    <w:rsid w:val="00D52CB8"/>
    <w:rsid w:val="00D602D3"/>
    <w:rsid w:val="00D77EE9"/>
    <w:rsid w:val="00D8275E"/>
    <w:rsid w:val="00D8296F"/>
    <w:rsid w:val="00D83715"/>
    <w:rsid w:val="00D94AC3"/>
    <w:rsid w:val="00DC019F"/>
    <w:rsid w:val="00DC3936"/>
    <w:rsid w:val="00DC5418"/>
    <w:rsid w:val="00DD6440"/>
    <w:rsid w:val="00DE19E1"/>
    <w:rsid w:val="00E00D12"/>
    <w:rsid w:val="00E17EF5"/>
    <w:rsid w:val="00E4238C"/>
    <w:rsid w:val="00E45F66"/>
    <w:rsid w:val="00E46361"/>
    <w:rsid w:val="00E46421"/>
    <w:rsid w:val="00E46D75"/>
    <w:rsid w:val="00E51B49"/>
    <w:rsid w:val="00E66A2C"/>
    <w:rsid w:val="00E748F9"/>
    <w:rsid w:val="00E80B66"/>
    <w:rsid w:val="00E86897"/>
    <w:rsid w:val="00E92574"/>
    <w:rsid w:val="00EB6A0E"/>
    <w:rsid w:val="00EB7304"/>
    <w:rsid w:val="00EC2F8E"/>
    <w:rsid w:val="00EC534B"/>
    <w:rsid w:val="00ED53B6"/>
    <w:rsid w:val="00EE3301"/>
    <w:rsid w:val="00EE6529"/>
    <w:rsid w:val="00EF427F"/>
    <w:rsid w:val="00EF7DDE"/>
    <w:rsid w:val="00F10F9A"/>
    <w:rsid w:val="00F173E2"/>
    <w:rsid w:val="00F3001D"/>
    <w:rsid w:val="00F36C43"/>
    <w:rsid w:val="00F512D6"/>
    <w:rsid w:val="00F579EA"/>
    <w:rsid w:val="00F57FD9"/>
    <w:rsid w:val="00F82751"/>
    <w:rsid w:val="00F845EE"/>
    <w:rsid w:val="00F865DA"/>
    <w:rsid w:val="00F95278"/>
    <w:rsid w:val="00FA5339"/>
    <w:rsid w:val="00FB1617"/>
    <w:rsid w:val="00FB3F4C"/>
    <w:rsid w:val="00FB665A"/>
    <w:rsid w:val="00FC6823"/>
    <w:rsid w:val="00FD4015"/>
    <w:rsid w:val="00FD4AE0"/>
    <w:rsid w:val="00FE6535"/>
    <w:rsid w:val="00FF2BB8"/>
    <w:rsid w:val="00FF6B4B"/>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38"/>
    <w:rPr>
      <w:sz w:val="24"/>
      <w:szCs w:val="24"/>
      <w:lang w:val="sr-Cyrl-CS"/>
    </w:rPr>
  </w:style>
  <w:style w:type="paragraph" w:styleId="Heading1">
    <w:name w:val="heading 1"/>
    <w:basedOn w:val="Normal"/>
    <w:link w:val="Heading1Char"/>
    <w:uiPriority w:val="9"/>
    <w:qFormat/>
    <w:rsid w:val="0069439E"/>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C38"/>
    <w:pPr>
      <w:tabs>
        <w:tab w:val="center" w:pos="4702"/>
        <w:tab w:val="right" w:pos="9405"/>
      </w:tabs>
    </w:pPr>
    <w:rPr>
      <w:lang w:val="en-US"/>
    </w:rPr>
  </w:style>
  <w:style w:type="table" w:styleId="TableGrid">
    <w:name w:val="Table Grid"/>
    <w:basedOn w:val="TableNormal"/>
    <w:rsid w:val="00583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9439E"/>
    <w:rPr>
      <w:rFonts w:ascii="Tahoma" w:hAnsi="Tahoma" w:cs="Tahoma"/>
      <w:sz w:val="16"/>
      <w:szCs w:val="16"/>
    </w:rPr>
  </w:style>
  <w:style w:type="character" w:customStyle="1" w:styleId="BalloonTextChar">
    <w:name w:val="Balloon Text Char"/>
    <w:basedOn w:val="DefaultParagraphFont"/>
    <w:link w:val="BalloonText"/>
    <w:rsid w:val="0069439E"/>
    <w:rPr>
      <w:rFonts w:ascii="Tahoma" w:hAnsi="Tahoma" w:cs="Tahoma"/>
      <w:sz w:val="16"/>
      <w:szCs w:val="16"/>
      <w:lang w:val="sr-Cyrl-CS"/>
    </w:rPr>
  </w:style>
  <w:style w:type="character" w:customStyle="1" w:styleId="Heading1Char">
    <w:name w:val="Heading 1 Char"/>
    <w:basedOn w:val="DefaultParagraphFont"/>
    <w:link w:val="Heading1"/>
    <w:uiPriority w:val="9"/>
    <w:rsid w:val="0069439E"/>
    <w:rPr>
      <w:b/>
      <w:bCs/>
      <w:kern w:val="36"/>
      <w:sz w:val="48"/>
      <w:szCs w:val="48"/>
    </w:rPr>
  </w:style>
  <w:style w:type="character" w:styleId="Strong">
    <w:name w:val="Strong"/>
    <w:basedOn w:val="DefaultParagraphFont"/>
    <w:uiPriority w:val="22"/>
    <w:qFormat/>
    <w:rsid w:val="0069439E"/>
    <w:rPr>
      <w:b/>
      <w:bCs/>
    </w:rPr>
  </w:style>
  <w:style w:type="paragraph" w:styleId="NormalWeb">
    <w:name w:val="Normal (Web)"/>
    <w:basedOn w:val="Normal"/>
    <w:uiPriority w:val="99"/>
    <w:unhideWhenUsed/>
    <w:rsid w:val="0069439E"/>
    <w:pPr>
      <w:spacing w:before="100" w:beforeAutospacing="1" w:after="100" w:afterAutospacing="1"/>
    </w:pPr>
    <w:rPr>
      <w:lang w:val="en-US"/>
    </w:rPr>
  </w:style>
  <w:style w:type="character" w:styleId="Hyperlink">
    <w:name w:val="Hyperlink"/>
    <w:basedOn w:val="DefaultParagraphFont"/>
    <w:uiPriority w:val="99"/>
    <w:unhideWhenUsed/>
    <w:rsid w:val="0069439E"/>
    <w:rPr>
      <w:color w:val="0000FF"/>
      <w:u w:val="single"/>
    </w:rPr>
  </w:style>
  <w:style w:type="character" w:styleId="Emphasis">
    <w:name w:val="Emphasis"/>
    <w:basedOn w:val="DefaultParagraphFont"/>
    <w:uiPriority w:val="20"/>
    <w:qFormat/>
    <w:rsid w:val="00821188"/>
    <w:rPr>
      <w:i/>
      <w:iCs/>
    </w:rPr>
  </w:style>
  <w:style w:type="paragraph" w:styleId="ListParagraph">
    <w:name w:val="List Paragraph"/>
    <w:basedOn w:val="Normal"/>
    <w:uiPriority w:val="34"/>
    <w:qFormat/>
    <w:rsid w:val="00A77161"/>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F17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510622">
      <w:bodyDiv w:val="1"/>
      <w:marLeft w:val="0"/>
      <w:marRight w:val="0"/>
      <w:marTop w:val="0"/>
      <w:marBottom w:val="0"/>
      <w:divBdr>
        <w:top w:val="none" w:sz="0" w:space="0" w:color="auto"/>
        <w:left w:val="none" w:sz="0" w:space="0" w:color="auto"/>
        <w:bottom w:val="none" w:sz="0" w:space="0" w:color="auto"/>
        <w:right w:val="none" w:sz="0" w:space="0" w:color="auto"/>
      </w:divBdr>
    </w:div>
    <w:div w:id="509102022">
      <w:bodyDiv w:val="1"/>
      <w:marLeft w:val="0"/>
      <w:marRight w:val="0"/>
      <w:marTop w:val="0"/>
      <w:marBottom w:val="0"/>
      <w:divBdr>
        <w:top w:val="none" w:sz="0" w:space="0" w:color="auto"/>
        <w:left w:val="none" w:sz="0" w:space="0" w:color="auto"/>
        <w:bottom w:val="none" w:sz="0" w:space="0" w:color="auto"/>
        <w:right w:val="none" w:sz="0" w:space="0" w:color="auto"/>
      </w:divBdr>
    </w:div>
    <w:div w:id="20177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E315-0E7E-4CB4-BE84-CB6F442A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PPS</dc:creator>
  <cp:keywords/>
  <dc:description/>
  <cp:lastModifiedBy>Korisnik</cp:lastModifiedBy>
  <cp:revision>139</cp:revision>
  <cp:lastPrinted>2018-10-29T12:45:00Z</cp:lastPrinted>
  <dcterms:created xsi:type="dcterms:W3CDTF">2016-09-21T07:58:00Z</dcterms:created>
  <dcterms:modified xsi:type="dcterms:W3CDTF">2018-10-29T12:47:00Z</dcterms:modified>
</cp:coreProperties>
</file>