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7E" w:rsidRDefault="00BE7958" w:rsidP="00936FE8">
      <w:pPr>
        <w:ind w:left="7200"/>
        <w:rPr>
          <w:rFonts w:asciiTheme="minorHAnsi" w:hAnsiTheme="minorHAnsi"/>
          <w:sz w:val="22"/>
          <w:szCs w:val="22"/>
        </w:rPr>
      </w:pPr>
      <w:r w:rsidRPr="00BE7958">
        <w:rPr>
          <w:rFonts w:ascii="Old English Text MT" w:hAnsi="Old English Text MT" w:cs="Tahoma"/>
          <w:noProof/>
          <w:sz w:val="18"/>
          <w:szCs w:val="18"/>
          <w:lang w:val="en-US"/>
        </w:rPr>
        <w:pict>
          <v:oval id="_x0000_s1026" style="position:absolute;left:0;text-align:left;margin-left:130.35pt;margin-top:-14.25pt;width:207.75pt;height:48.75pt;z-index:251658240">
            <v:textbox style="mso-next-textbox:#_x0000_s1026">
              <w:txbxContent>
                <w:p w:rsidR="00091BA5" w:rsidRDefault="00957561" w:rsidP="00091BA5">
                  <w:pPr>
                    <w:jc w:val="center"/>
                    <w:outlineLvl w:val="0"/>
                    <w:rPr>
                      <w:rStyle w:val="Emphasis"/>
                      <w:b/>
                      <w:sz w:val="16"/>
                      <w:szCs w:val="16"/>
                    </w:rPr>
                  </w:pPr>
                  <w:r w:rsidRPr="00936FE8">
                    <w:rPr>
                      <w:rStyle w:val="Emphasis"/>
                      <w:i w:val="0"/>
                      <w:sz w:val="16"/>
                      <w:szCs w:val="16"/>
                    </w:rPr>
                    <w:t>ОСНОВНА ШКОЛА</w:t>
                  </w:r>
                  <w:r w:rsidRPr="00936FE8">
                    <w:rPr>
                      <w:rStyle w:val="Emphasis"/>
                      <w:b/>
                      <w:sz w:val="16"/>
                      <w:szCs w:val="16"/>
                      <w:lang w:val="en-US"/>
                    </w:rPr>
                    <w:t> </w:t>
                  </w:r>
                </w:p>
                <w:p w:rsidR="00091BA5" w:rsidRDefault="00957561" w:rsidP="00091BA5">
                  <w:pPr>
                    <w:jc w:val="center"/>
                    <w:outlineLvl w:val="0"/>
                    <w:rPr>
                      <w:rStyle w:val="Emphasis"/>
                      <w:b/>
                      <w:sz w:val="16"/>
                      <w:szCs w:val="16"/>
                    </w:rPr>
                  </w:pPr>
                  <w:r w:rsidRPr="00936FE8">
                    <w:rPr>
                      <w:rStyle w:val="Emphasis"/>
                      <w:b/>
                      <w:sz w:val="16"/>
                      <w:szCs w:val="16"/>
                    </w:rPr>
                    <w:t xml:space="preserve"> „</w:t>
                  </w:r>
                  <w:r w:rsidRPr="00936FE8">
                    <w:rPr>
                      <w:rStyle w:val="Emphasis"/>
                      <w:b/>
                      <w:sz w:val="16"/>
                      <w:szCs w:val="16"/>
                      <w:lang w:val="en-US"/>
                    </w:rPr>
                    <w:t>ПОПИНСКИ БОРЦИ</w:t>
                  </w:r>
                  <w:r w:rsidRPr="00936FE8">
                    <w:rPr>
                      <w:rStyle w:val="Emphasis"/>
                      <w:b/>
                      <w:sz w:val="16"/>
                      <w:szCs w:val="16"/>
                    </w:rPr>
                    <w:t>“</w:t>
                  </w:r>
                </w:p>
                <w:p w:rsidR="00C328F6" w:rsidRPr="00091BA5" w:rsidRDefault="0086371F" w:rsidP="00091BA5">
                  <w:pPr>
                    <w:jc w:val="center"/>
                    <w:outlineLvl w:val="0"/>
                    <w:rPr>
                      <w:b/>
                      <w:i/>
                      <w:iCs/>
                      <w:sz w:val="16"/>
                      <w:szCs w:val="16"/>
                      <w:lang w:val="en-US"/>
                    </w:rPr>
                  </w:pPr>
                  <w:r w:rsidRPr="008C756F">
                    <w:rPr>
                      <w:rFonts w:ascii="Verdana" w:hAnsi="Verdana" w:cs="Tahoma"/>
                      <w:sz w:val="14"/>
                      <w:szCs w:val="14"/>
                    </w:rPr>
                    <w:t>www.ospopinskiborci.edu.rs</w:t>
                  </w:r>
                </w:p>
              </w:txbxContent>
            </v:textbox>
          </v:oval>
        </w:pict>
      </w:r>
      <w:r w:rsidR="00936FE8">
        <w:rPr>
          <w:rFonts w:ascii="Old English Text MT" w:hAnsi="Old English Text MT" w:cs="Tahoma"/>
          <w:noProof/>
          <w:sz w:val="18"/>
          <w:szCs w:val="18"/>
          <w:lang w:val="en-US"/>
        </w:rPr>
        <w:drawing>
          <wp:anchor distT="0" distB="0" distL="114300" distR="114300" simplePos="0" relativeHeight="251659264" behindDoc="1" locked="0" layoutInCell="1" allowOverlap="1">
            <wp:simplePos x="0" y="0"/>
            <wp:positionH relativeFrom="column">
              <wp:posOffset>398145</wp:posOffset>
            </wp:positionH>
            <wp:positionV relativeFrom="paragraph">
              <wp:posOffset>-219075</wp:posOffset>
            </wp:positionV>
            <wp:extent cx="581025" cy="698500"/>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1025" cy="698500"/>
                    </a:xfrm>
                    <a:prstGeom prst="rect">
                      <a:avLst/>
                    </a:prstGeom>
                    <a:noFill/>
                    <a:ln w="9525">
                      <a:noFill/>
                      <a:miter lim="800000"/>
                      <a:headEnd/>
                      <a:tailEnd/>
                    </a:ln>
                  </pic:spPr>
                </pic:pic>
              </a:graphicData>
            </a:graphic>
          </wp:anchor>
        </w:drawing>
      </w:r>
      <w:proofErr w:type="spellStart"/>
      <w:r w:rsidR="0086371F" w:rsidRPr="008C756F">
        <w:rPr>
          <w:sz w:val="22"/>
          <w:szCs w:val="22"/>
          <w:lang w:val="en-US"/>
        </w:rPr>
        <w:t>ХеројаМаричића</w:t>
      </w:r>
      <w:proofErr w:type="spellEnd"/>
      <w:r w:rsidR="0086371F" w:rsidRPr="008C756F">
        <w:rPr>
          <w:rFonts w:ascii="Old English Text MT" w:hAnsi="Old English Text MT"/>
          <w:sz w:val="22"/>
          <w:szCs w:val="22"/>
          <w:lang w:val="en-US"/>
        </w:rPr>
        <w:t xml:space="preserve"> 12</w:t>
      </w:r>
    </w:p>
    <w:p w:rsidR="00091BA5" w:rsidRPr="00091BA5" w:rsidRDefault="00091BA5" w:rsidP="00936FE8">
      <w:pPr>
        <w:ind w:left="7200"/>
        <w:rPr>
          <w:rFonts w:asciiTheme="minorHAnsi" w:hAnsiTheme="minorHAnsi"/>
          <w:sz w:val="22"/>
          <w:szCs w:val="22"/>
        </w:rPr>
      </w:pPr>
      <w:r w:rsidRPr="008C756F">
        <w:rPr>
          <w:rFonts w:ascii="Old English Text MT" w:hAnsi="Old English Text MT"/>
          <w:sz w:val="22"/>
          <w:szCs w:val="22"/>
          <w:lang w:val="en-US"/>
        </w:rPr>
        <w:t xml:space="preserve">36210 </w:t>
      </w:r>
      <w:proofErr w:type="spellStart"/>
      <w:r w:rsidRPr="008C756F">
        <w:rPr>
          <w:sz w:val="22"/>
          <w:szCs w:val="22"/>
          <w:lang w:val="en-US"/>
        </w:rPr>
        <w:t>Врњачка</w:t>
      </w:r>
      <w:proofErr w:type="spellEnd"/>
      <w:r>
        <w:rPr>
          <w:sz w:val="22"/>
          <w:szCs w:val="22"/>
        </w:rPr>
        <w:t xml:space="preserve"> </w:t>
      </w:r>
      <w:proofErr w:type="spellStart"/>
      <w:r w:rsidRPr="008C756F">
        <w:rPr>
          <w:sz w:val="22"/>
          <w:szCs w:val="22"/>
          <w:lang w:val="en-US"/>
        </w:rPr>
        <w:t>Бања</w:t>
      </w:r>
      <w:proofErr w:type="spellEnd"/>
    </w:p>
    <w:p w:rsidR="00091BA5" w:rsidRPr="00091BA5" w:rsidRDefault="00091BA5" w:rsidP="00936FE8">
      <w:pPr>
        <w:ind w:left="7200"/>
        <w:rPr>
          <w:rFonts w:asciiTheme="minorHAnsi" w:hAnsiTheme="minorHAnsi"/>
          <w:sz w:val="16"/>
          <w:szCs w:val="16"/>
        </w:rPr>
      </w:pPr>
    </w:p>
    <w:tbl>
      <w:tblPr>
        <w:tblStyle w:val="TableGrid"/>
        <w:tblW w:w="10317" w:type="dxa"/>
        <w:tblInd w:w="-123" w:type="dxa"/>
        <w:tblBorders>
          <w:top w:val="none" w:sz="0" w:space="0" w:color="auto"/>
          <w:left w:val="none" w:sz="0" w:space="0" w:color="auto"/>
          <w:bottom w:val="none" w:sz="0" w:space="0" w:color="auto"/>
          <w:right w:val="none" w:sz="0" w:space="0" w:color="auto"/>
          <w:insideH w:val="double" w:sz="4" w:space="0" w:color="auto"/>
        </w:tblBorders>
        <w:tblCellMar>
          <w:top w:w="57" w:type="dxa"/>
          <w:left w:w="57" w:type="dxa"/>
          <w:bottom w:w="57" w:type="dxa"/>
          <w:right w:w="57" w:type="dxa"/>
        </w:tblCellMar>
        <w:tblLook w:val="01E0"/>
      </w:tblPr>
      <w:tblGrid>
        <w:gridCol w:w="10317"/>
      </w:tblGrid>
      <w:tr w:rsidR="00583C38" w:rsidTr="008C756F">
        <w:trPr>
          <w:trHeight w:val="210"/>
        </w:trPr>
        <w:tc>
          <w:tcPr>
            <w:tcW w:w="10317" w:type="dxa"/>
            <w:tcBorders>
              <w:top w:val="double" w:sz="4" w:space="0" w:color="auto"/>
              <w:bottom w:val="single" w:sz="4" w:space="0" w:color="auto"/>
            </w:tcBorders>
            <w:vAlign w:val="center"/>
          </w:tcPr>
          <w:p w:rsidR="00583C38" w:rsidRPr="008C756F" w:rsidRDefault="00583C38" w:rsidP="00936FE8">
            <w:pPr>
              <w:rPr>
                <w:rFonts w:ascii="Verdana" w:hAnsi="Verdana" w:cs="Tahoma"/>
                <w:i/>
                <w:sz w:val="16"/>
                <w:szCs w:val="16"/>
              </w:rPr>
            </w:pPr>
            <w:r w:rsidRPr="008C756F">
              <w:rPr>
                <w:rFonts w:ascii="Verdana" w:hAnsi="Verdana" w:cs="Tahoma"/>
                <w:i/>
                <w:sz w:val="14"/>
                <w:szCs w:val="14"/>
              </w:rPr>
              <w:t>Тел: 03</w:t>
            </w:r>
            <w:r w:rsidR="0069439E" w:rsidRPr="008C756F">
              <w:rPr>
                <w:rFonts w:ascii="Verdana" w:hAnsi="Verdana" w:cs="Tahoma"/>
                <w:i/>
                <w:sz w:val="14"/>
                <w:szCs w:val="14"/>
                <w:lang w:val="en-US"/>
              </w:rPr>
              <w:t>6</w:t>
            </w:r>
            <w:r w:rsidRPr="008C756F">
              <w:rPr>
                <w:rFonts w:ascii="Verdana" w:hAnsi="Verdana" w:cs="Tahoma"/>
                <w:i/>
                <w:sz w:val="14"/>
                <w:szCs w:val="14"/>
              </w:rPr>
              <w:t xml:space="preserve">/ </w:t>
            </w:r>
            <w:r w:rsidR="0069439E" w:rsidRPr="008C756F">
              <w:rPr>
                <w:rFonts w:ascii="Verdana" w:hAnsi="Verdana" w:cs="Tahoma"/>
                <w:i/>
                <w:sz w:val="14"/>
                <w:szCs w:val="14"/>
                <w:lang w:val="en-US"/>
              </w:rPr>
              <w:t>611-441</w:t>
            </w:r>
            <w:r w:rsidR="0069439E" w:rsidRPr="008C756F">
              <w:rPr>
                <w:rFonts w:ascii="Verdana" w:hAnsi="Verdana" w:cs="Tahoma"/>
                <w:i/>
                <w:sz w:val="14"/>
                <w:szCs w:val="14"/>
              </w:rPr>
              <w:t xml:space="preserve">, </w:t>
            </w:r>
            <w:r w:rsidR="0069439E" w:rsidRPr="008C756F">
              <w:rPr>
                <w:rFonts w:ascii="Verdana" w:hAnsi="Verdana" w:cs="Tahoma"/>
                <w:i/>
                <w:sz w:val="14"/>
                <w:szCs w:val="14"/>
                <w:lang w:val="en-US"/>
              </w:rPr>
              <w:t>611-440</w:t>
            </w:r>
            <w:r w:rsidRPr="008C756F">
              <w:rPr>
                <w:rFonts w:ascii="Verdana" w:hAnsi="Verdana" w:cs="Tahoma"/>
                <w:i/>
                <w:sz w:val="14"/>
                <w:szCs w:val="14"/>
              </w:rPr>
              <w:t xml:space="preserve"> (факс),</w:t>
            </w:r>
            <w:r w:rsidR="0069439E" w:rsidRPr="008C756F">
              <w:rPr>
                <w:rFonts w:ascii="Verdana" w:hAnsi="Verdana" w:cs="Tahoma"/>
                <w:i/>
                <w:sz w:val="14"/>
                <w:szCs w:val="14"/>
              </w:rPr>
              <w:t>Пискавац 621-337</w:t>
            </w:r>
            <w:r w:rsidRPr="008C756F">
              <w:rPr>
                <w:rFonts w:ascii="Verdana" w:hAnsi="Verdana" w:cs="Tahoma"/>
                <w:i/>
                <w:sz w:val="14"/>
                <w:szCs w:val="14"/>
              </w:rPr>
              <w:t>,</w:t>
            </w:r>
            <w:r w:rsidR="0069439E" w:rsidRPr="008C756F">
              <w:rPr>
                <w:rFonts w:ascii="Verdana" w:hAnsi="Verdana" w:cs="Tahoma"/>
                <w:i/>
                <w:sz w:val="14"/>
                <w:szCs w:val="14"/>
              </w:rPr>
              <w:t>Липова 613-347,Станишинци 641-190</w:t>
            </w:r>
            <w:r w:rsidRPr="008C756F">
              <w:rPr>
                <w:rFonts w:ascii="Verdana" w:hAnsi="Verdana"/>
                <w:i/>
                <w:sz w:val="14"/>
                <w:szCs w:val="14"/>
              </w:rPr>
              <w:sym w:font="Wingdings" w:char="F07C"/>
            </w:r>
            <w:r w:rsidRPr="008C756F">
              <w:rPr>
                <w:rFonts w:ascii="Verdana" w:hAnsi="Verdana" w:cs="Tahoma"/>
                <w:i/>
                <w:sz w:val="14"/>
                <w:szCs w:val="14"/>
              </w:rPr>
              <w:t>E-mail:</w:t>
            </w:r>
            <w:r w:rsidR="0069439E" w:rsidRPr="008C756F">
              <w:rPr>
                <w:i/>
                <w:color w:val="0000FF"/>
                <w:sz w:val="18"/>
                <w:szCs w:val="18"/>
                <w:lang w:val="en-US"/>
              </w:rPr>
              <w:t>ospborci@</w:t>
            </w:r>
            <w:r w:rsidR="00902A4B" w:rsidRPr="008C756F">
              <w:rPr>
                <w:i/>
                <w:color w:val="0000FF"/>
                <w:sz w:val="18"/>
                <w:szCs w:val="18"/>
                <w:lang w:val="en-US"/>
              </w:rPr>
              <w:t>gmail.com</w:t>
            </w:r>
          </w:p>
        </w:tc>
      </w:tr>
    </w:tbl>
    <w:p w:rsidR="00951DE5" w:rsidRDefault="00951DE5" w:rsidP="0086371F">
      <w:pPr>
        <w:tabs>
          <w:tab w:val="left" w:pos="6180"/>
        </w:tabs>
        <w:spacing w:line="360" w:lineRule="auto"/>
        <w:rPr>
          <w:rFonts w:ascii="Arial" w:hAnsi="Arial" w:cs="Arial"/>
        </w:rPr>
      </w:pPr>
    </w:p>
    <w:p w:rsidR="00F3001D" w:rsidRDefault="0086371F" w:rsidP="0086371F">
      <w:pPr>
        <w:tabs>
          <w:tab w:val="left" w:pos="6180"/>
        </w:tabs>
        <w:spacing w:line="360" w:lineRule="auto"/>
        <w:rPr>
          <w:rFonts w:ascii="Arial" w:hAnsi="Arial" w:cs="Arial"/>
        </w:rPr>
      </w:pPr>
      <w:r>
        <w:rPr>
          <w:rFonts w:ascii="Arial" w:hAnsi="Arial" w:cs="Arial"/>
        </w:rPr>
        <w:tab/>
      </w:r>
      <w:r>
        <w:rPr>
          <w:rFonts w:ascii="Arial" w:hAnsi="Arial" w:cs="Arial"/>
        </w:rPr>
        <w:tab/>
      </w:r>
    </w:p>
    <w:p w:rsidR="0086371F" w:rsidRDefault="0086371F" w:rsidP="0086371F">
      <w:pPr>
        <w:tabs>
          <w:tab w:val="left" w:pos="6180"/>
        </w:tabs>
        <w:spacing w:line="360" w:lineRule="auto"/>
        <w:rPr>
          <w:rFonts w:ascii="Arial" w:hAnsi="Arial" w:cs="Arial"/>
        </w:rPr>
      </w:pPr>
      <w:r>
        <w:rPr>
          <w:rFonts w:ascii="Arial" w:hAnsi="Arial" w:cs="Arial"/>
        </w:rPr>
        <w:tab/>
      </w:r>
    </w:p>
    <w:p w:rsidR="00CC572F" w:rsidRPr="009118A2" w:rsidRDefault="00CC572F" w:rsidP="009118A2">
      <w:pPr>
        <w:pStyle w:val="ListParagraph"/>
        <w:ind w:left="1080"/>
        <w:jc w:val="center"/>
        <w:rPr>
          <w:rFonts w:ascii="Times New Roman" w:hAnsi="Times New Roman"/>
          <w:b/>
          <w:sz w:val="24"/>
          <w:szCs w:val="24"/>
          <w:u w:val="single"/>
        </w:rPr>
      </w:pPr>
      <w:proofErr w:type="gramStart"/>
      <w:r>
        <w:rPr>
          <w:rFonts w:ascii="Times New Roman" w:hAnsi="Times New Roman"/>
          <w:b/>
          <w:sz w:val="24"/>
          <w:szCs w:val="24"/>
          <w:u w:val="single"/>
        </w:rPr>
        <w:t xml:space="preserve">ЗАПИСНИК СА </w:t>
      </w:r>
      <w:r w:rsidR="00154620">
        <w:rPr>
          <w:rFonts w:ascii="Times New Roman" w:hAnsi="Times New Roman"/>
          <w:b/>
          <w:sz w:val="24"/>
          <w:szCs w:val="24"/>
          <w:u w:val="single"/>
        </w:rPr>
        <w:t>2</w:t>
      </w:r>
      <w:r>
        <w:rPr>
          <w:rFonts w:ascii="Times New Roman" w:hAnsi="Times New Roman"/>
          <w:b/>
          <w:sz w:val="24"/>
          <w:szCs w:val="24"/>
          <w:u w:val="single"/>
        </w:rPr>
        <w:t>.</w:t>
      </w:r>
      <w:proofErr w:type="gramEnd"/>
      <w:r>
        <w:rPr>
          <w:rFonts w:ascii="Times New Roman" w:hAnsi="Times New Roman"/>
          <w:b/>
          <w:sz w:val="24"/>
          <w:szCs w:val="24"/>
          <w:u w:val="single"/>
        </w:rPr>
        <w:t xml:space="preserve"> СЕДНИЦЕ САВЕТА РОДИТЕЉА </w:t>
      </w:r>
    </w:p>
    <w:p w:rsidR="009118A2" w:rsidRPr="006679C7" w:rsidRDefault="009118A2" w:rsidP="009118A2">
      <w:pPr>
        <w:pStyle w:val="ListParagraph"/>
        <w:ind w:left="1080"/>
        <w:jc w:val="center"/>
        <w:rPr>
          <w:rFonts w:ascii="Times New Roman" w:hAnsi="Times New Roman"/>
          <w:b/>
          <w:sz w:val="24"/>
          <w:szCs w:val="24"/>
          <w:u w:val="single"/>
        </w:rPr>
      </w:pPr>
    </w:p>
    <w:p w:rsidR="009118A2" w:rsidRPr="00CB2459" w:rsidRDefault="00154620" w:rsidP="00D34E7D">
      <w:pPr>
        <w:spacing w:line="276" w:lineRule="auto"/>
        <w:ind w:firstLine="720"/>
        <w:jc w:val="both"/>
        <w:rPr>
          <w:b/>
          <w:u w:val="single"/>
        </w:rPr>
      </w:pPr>
      <w:r>
        <w:t>Друга</w:t>
      </w:r>
      <w:r w:rsidR="009118A2">
        <w:t xml:space="preserve"> </w:t>
      </w:r>
      <w:r w:rsidR="009118A2" w:rsidRPr="006679C7">
        <w:t>седница Савета родитеља у школској 201</w:t>
      </w:r>
      <w:r w:rsidR="009118A2">
        <w:t>8</w:t>
      </w:r>
      <w:r w:rsidR="009118A2" w:rsidRPr="006679C7">
        <w:t>/201</w:t>
      </w:r>
      <w:r w:rsidR="009118A2">
        <w:t>9</w:t>
      </w:r>
      <w:r w:rsidR="009118A2" w:rsidRPr="006679C7">
        <w:t xml:space="preserve">. години одржана је </w:t>
      </w:r>
      <w:r>
        <w:t>27</w:t>
      </w:r>
      <w:r w:rsidR="009118A2" w:rsidRPr="006679C7">
        <w:t>.</w:t>
      </w:r>
      <w:r>
        <w:t>11</w:t>
      </w:r>
      <w:r w:rsidR="009118A2" w:rsidRPr="006679C7">
        <w:t>.201</w:t>
      </w:r>
      <w:r w:rsidR="009118A2">
        <w:t>8</w:t>
      </w:r>
      <w:r w:rsidR="009118A2" w:rsidRPr="006679C7">
        <w:t>. године у Белој сали ОШ „Попински борци“</w:t>
      </w:r>
      <w:r w:rsidR="009118A2">
        <w:t xml:space="preserve"> Врњачка Бања</w:t>
      </w:r>
      <w:r w:rsidR="009118A2" w:rsidRPr="006679C7">
        <w:t>, са почетком у 1</w:t>
      </w:r>
      <w:r>
        <w:t>7</w:t>
      </w:r>
      <w:r w:rsidR="009118A2" w:rsidRPr="006679C7">
        <w:t xml:space="preserve">,00 часова. Седници је присуствовало </w:t>
      </w:r>
      <w:r w:rsidR="007D3F9A">
        <w:rPr>
          <w:lang w:val="en-US"/>
        </w:rPr>
        <w:t>2</w:t>
      </w:r>
      <w:r w:rsidR="009118A2" w:rsidRPr="007D3F9A">
        <w:t>6</w:t>
      </w:r>
      <w:r w:rsidR="009118A2" w:rsidRPr="006679C7">
        <w:t xml:space="preserve"> родитеља</w:t>
      </w:r>
      <w:r w:rsidR="009118A2">
        <w:t>.</w:t>
      </w:r>
    </w:p>
    <w:p w:rsidR="009118A2" w:rsidRDefault="009118A2" w:rsidP="00D34E7D">
      <w:pPr>
        <w:spacing w:line="276" w:lineRule="auto"/>
        <w:jc w:val="both"/>
      </w:pPr>
      <w:r>
        <w:tab/>
      </w:r>
    </w:p>
    <w:p w:rsidR="009118A2" w:rsidRPr="00ED3EF5" w:rsidRDefault="009118A2" w:rsidP="00D34E7D">
      <w:pPr>
        <w:spacing w:line="276" w:lineRule="auto"/>
        <w:jc w:val="both"/>
        <w:rPr>
          <w:b/>
          <w:u w:val="single"/>
        </w:rPr>
      </w:pPr>
      <w:r w:rsidRPr="00ED3EF5">
        <w:rPr>
          <w:b/>
          <w:u w:val="single"/>
        </w:rPr>
        <w:t xml:space="preserve">Дневни ред: </w:t>
      </w:r>
    </w:p>
    <w:p w:rsidR="009118A2" w:rsidRDefault="009118A2" w:rsidP="00D34E7D">
      <w:pPr>
        <w:spacing w:line="276" w:lineRule="auto"/>
        <w:jc w:val="both"/>
      </w:pPr>
    </w:p>
    <w:p w:rsidR="009118A2" w:rsidRDefault="009118A2" w:rsidP="00555109">
      <w:pPr>
        <w:numPr>
          <w:ilvl w:val="0"/>
          <w:numId w:val="23"/>
        </w:numPr>
        <w:spacing w:line="276" w:lineRule="auto"/>
        <w:jc w:val="both"/>
      </w:pPr>
      <w:r>
        <w:t>Усвајање записника са претходне седнице</w:t>
      </w:r>
    </w:p>
    <w:p w:rsidR="009118A2" w:rsidRPr="004745D3" w:rsidRDefault="009118A2" w:rsidP="00555109">
      <w:pPr>
        <w:numPr>
          <w:ilvl w:val="0"/>
          <w:numId w:val="23"/>
        </w:numPr>
        <w:spacing w:line="276" w:lineRule="auto"/>
        <w:jc w:val="both"/>
      </w:pPr>
      <w:r>
        <w:t>Изве</w:t>
      </w:r>
      <w:r w:rsidR="00154620">
        <w:t>штај о постигнутом</w:t>
      </w:r>
      <w:r>
        <w:t xml:space="preserve"> успеху </w:t>
      </w:r>
      <w:r w:rsidR="00154620">
        <w:t xml:space="preserve">и дисциплини </w:t>
      </w:r>
      <w:r>
        <w:t xml:space="preserve">ученика на крају </w:t>
      </w:r>
      <w:r w:rsidR="00154620">
        <w:t>првог тромесечја</w:t>
      </w:r>
    </w:p>
    <w:p w:rsidR="009118A2" w:rsidRPr="009118A2" w:rsidRDefault="00154620" w:rsidP="00555109">
      <w:pPr>
        <w:numPr>
          <w:ilvl w:val="0"/>
          <w:numId w:val="23"/>
        </w:numPr>
        <w:spacing w:line="276" w:lineRule="auto"/>
        <w:jc w:val="both"/>
      </w:pPr>
      <w:r>
        <w:t>Извештаји о реализованим екскурзијама</w:t>
      </w:r>
    </w:p>
    <w:p w:rsidR="009118A2" w:rsidRPr="004745D3" w:rsidRDefault="00154620" w:rsidP="00555109">
      <w:pPr>
        <w:numPr>
          <w:ilvl w:val="0"/>
          <w:numId w:val="23"/>
        </w:numPr>
        <w:spacing w:line="276" w:lineRule="auto"/>
        <w:jc w:val="both"/>
      </w:pPr>
      <w:r>
        <w:t>Презентација Правилника о обављању друштвено-корисног</w:t>
      </w:r>
      <w:r w:rsidR="007052D9">
        <w:rPr>
          <w:lang w:val="en-US"/>
        </w:rPr>
        <w:t>,</w:t>
      </w:r>
      <w:r>
        <w:t xml:space="preserve"> односно хуманитарног рада</w:t>
      </w:r>
    </w:p>
    <w:p w:rsidR="009118A2" w:rsidRPr="004745D3" w:rsidRDefault="00154620" w:rsidP="00555109">
      <w:pPr>
        <w:numPr>
          <w:ilvl w:val="0"/>
          <w:numId w:val="23"/>
        </w:numPr>
        <w:spacing w:line="276" w:lineRule="auto"/>
        <w:jc w:val="both"/>
      </w:pPr>
      <w:r>
        <w:t>Допуна Правилника о дисциплинској и материјалној одговорности ученика</w:t>
      </w:r>
    </w:p>
    <w:p w:rsidR="009118A2" w:rsidRPr="00154620" w:rsidRDefault="00154620" w:rsidP="00555109">
      <w:pPr>
        <w:numPr>
          <w:ilvl w:val="0"/>
          <w:numId w:val="23"/>
        </w:numPr>
        <w:spacing w:line="276" w:lineRule="auto"/>
        <w:jc w:val="both"/>
      </w:pPr>
      <w:r>
        <w:t>Правилник о е</w:t>
      </w:r>
      <w:r w:rsidR="00665638">
        <w:t>видентирању и праћењу друштвено</w:t>
      </w:r>
      <w:r w:rsidR="00665638">
        <w:rPr>
          <w:lang w:val="en-US"/>
        </w:rPr>
        <w:t>-</w:t>
      </w:r>
      <w:r>
        <w:t>корисног односно хуманитарног рада ученика и извештавање о његовим ефектима</w:t>
      </w:r>
    </w:p>
    <w:p w:rsidR="00154620" w:rsidRDefault="00154620" w:rsidP="00555109">
      <w:pPr>
        <w:numPr>
          <w:ilvl w:val="0"/>
          <w:numId w:val="23"/>
        </w:numPr>
        <w:spacing w:line="276" w:lineRule="auto"/>
        <w:jc w:val="both"/>
      </w:pPr>
      <w:r>
        <w:t>Разно</w:t>
      </w:r>
    </w:p>
    <w:p w:rsidR="009118A2" w:rsidRPr="00926A8D" w:rsidRDefault="009118A2" w:rsidP="00D34E7D">
      <w:pPr>
        <w:spacing w:line="276" w:lineRule="auto"/>
        <w:jc w:val="both"/>
      </w:pPr>
    </w:p>
    <w:p w:rsidR="009118A2" w:rsidRPr="00E33E4A" w:rsidRDefault="009118A2" w:rsidP="00D34E7D">
      <w:pPr>
        <w:spacing w:line="276" w:lineRule="auto"/>
        <w:ind w:firstLine="360"/>
        <w:jc w:val="both"/>
      </w:pPr>
    </w:p>
    <w:p w:rsidR="007052D9" w:rsidRPr="007052D9" w:rsidRDefault="00154620" w:rsidP="00154620">
      <w:pPr>
        <w:pStyle w:val="ListParagraph"/>
        <w:numPr>
          <w:ilvl w:val="0"/>
          <w:numId w:val="24"/>
        </w:numPr>
        <w:tabs>
          <w:tab w:val="left" w:pos="0"/>
        </w:tabs>
        <w:spacing w:after="0"/>
        <w:ind w:left="0" w:firstLine="360"/>
        <w:jc w:val="both"/>
        <w:rPr>
          <w:rFonts w:ascii="Times New Roman" w:hAnsi="Times New Roman"/>
          <w:sz w:val="24"/>
          <w:szCs w:val="24"/>
          <w:lang w:val="sr-Cyrl-CS"/>
        </w:rPr>
      </w:pPr>
      <w:r>
        <w:rPr>
          <w:rFonts w:ascii="Times New Roman" w:hAnsi="Times New Roman"/>
          <w:sz w:val="24"/>
          <w:szCs w:val="24"/>
          <w:lang w:val="sr-Cyrl-CS"/>
        </w:rPr>
        <w:t>П</w:t>
      </w:r>
      <w:r w:rsidR="007D35B9">
        <w:rPr>
          <w:rFonts w:ascii="Times New Roman" w:hAnsi="Times New Roman"/>
          <w:sz w:val="24"/>
          <w:szCs w:val="24"/>
          <w:lang w:val="sr-Cyrl-CS"/>
        </w:rPr>
        <w:t>р</w:t>
      </w:r>
      <w:r>
        <w:rPr>
          <w:rFonts w:ascii="Times New Roman" w:eastAsia="Calibri" w:hAnsi="Times New Roman" w:cs="Times New Roman"/>
          <w:sz w:val="24"/>
          <w:szCs w:val="24"/>
          <w:lang w:val="sr-Cyrl-CS"/>
        </w:rPr>
        <w:t>едседни</w:t>
      </w:r>
      <w:r>
        <w:rPr>
          <w:rFonts w:ascii="Times New Roman" w:hAnsi="Times New Roman"/>
          <w:sz w:val="24"/>
          <w:szCs w:val="24"/>
          <w:lang w:val="sr-Cyrl-CS"/>
        </w:rPr>
        <w:t>к</w:t>
      </w:r>
      <w:r>
        <w:rPr>
          <w:rFonts w:ascii="Times New Roman" w:eastAsia="Calibri" w:hAnsi="Times New Roman" w:cs="Times New Roman"/>
          <w:sz w:val="24"/>
          <w:szCs w:val="24"/>
          <w:lang w:val="sr-Cyrl-CS"/>
        </w:rPr>
        <w:t xml:space="preserve"> Савета родитеља, </w:t>
      </w:r>
      <w:r>
        <w:rPr>
          <w:rFonts w:ascii="Times New Roman" w:hAnsi="Times New Roman"/>
          <w:sz w:val="24"/>
          <w:szCs w:val="24"/>
          <w:lang w:val="sr-Cyrl-CS"/>
        </w:rPr>
        <w:t>Горица Радосављевић</w:t>
      </w:r>
      <w:r>
        <w:rPr>
          <w:rFonts w:ascii="Times New Roman" w:eastAsia="Calibri" w:hAnsi="Times New Roman" w:cs="Times New Roman"/>
          <w:sz w:val="24"/>
          <w:szCs w:val="24"/>
          <w:lang w:val="sr-Cyrl-CS"/>
        </w:rPr>
        <w:t xml:space="preserve"> </w:t>
      </w:r>
      <w:proofErr w:type="spellStart"/>
      <w:r w:rsidR="0069296D">
        <w:rPr>
          <w:rFonts w:ascii="Times New Roman" w:eastAsia="Calibri" w:hAnsi="Times New Roman" w:cs="Times New Roman"/>
          <w:sz w:val="24"/>
          <w:szCs w:val="24"/>
        </w:rPr>
        <w:t>упознала</w:t>
      </w:r>
      <w:proofErr w:type="spellEnd"/>
      <w:r w:rsidR="0069296D">
        <w:rPr>
          <w:rFonts w:ascii="Times New Roman" w:eastAsia="Calibri" w:hAnsi="Times New Roman" w:cs="Times New Roman"/>
          <w:sz w:val="24"/>
          <w:szCs w:val="24"/>
        </w:rPr>
        <w:t xml:space="preserve"> </w:t>
      </w:r>
      <w:proofErr w:type="spellStart"/>
      <w:r w:rsidR="0069296D">
        <w:rPr>
          <w:rFonts w:ascii="Times New Roman" w:eastAsia="Calibri" w:hAnsi="Times New Roman" w:cs="Times New Roman"/>
          <w:sz w:val="24"/>
          <w:szCs w:val="24"/>
        </w:rPr>
        <w:t>је</w:t>
      </w:r>
      <w:proofErr w:type="spellEnd"/>
      <w:r w:rsidR="0069296D">
        <w:rPr>
          <w:rFonts w:ascii="Times New Roman" w:eastAsia="Calibri" w:hAnsi="Times New Roman" w:cs="Times New Roman"/>
          <w:sz w:val="24"/>
          <w:szCs w:val="24"/>
        </w:rPr>
        <w:t xml:space="preserve"> </w:t>
      </w:r>
      <w:proofErr w:type="spellStart"/>
      <w:r w:rsidR="0069296D">
        <w:rPr>
          <w:rFonts w:ascii="Times New Roman" w:eastAsia="Calibri" w:hAnsi="Times New Roman" w:cs="Times New Roman"/>
          <w:sz w:val="24"/>
          <w:szCs w:val="24"/>
        </w:rPr>
        <w:t>присутне</w:t>
      </w:r>
      <w:proofErr w:type="spellEnd"/>
      <w:r w:rsidR="0069296D">
        <w:rPr>
          <w:rFonts w:ascii="Times New Roman" w:eastAsia="Calibri" w:hAnsi="Times New Roman" w:cs="Times New Roman"/>
          <w:sz w:val="24"/>
          <w:szCs w:val="24"/>
        </w:rPr>
        <w:t xml:space="preserve"> </w:t>
      </w:r>
      <w:proofErr w:type="spellStart"/>
      <w:r w:rsidR="0069296D">
        <w:rPr>
          <w:rFonts w:ascii="Times New Roman" w:eastAsia="Calibri" w:hAnsi="Times New Roman" w:cs="Times New Roman"/>
          <w:sz w:val="24"/>
          <w:szCs w:val="24"/>
        </w:rPr>
        <w:t>родитеље</w:t>
      </w:r>
      <w:proofErr w:type="spellEnd"/>
      <w:r w:rsidR="0069296D">
        <w:rPr>
          <w:rFonts w:ascii="Times New Roman" w:eastAsia="Calibri" w:hAnsi="Times New Roman" w:cs="Times New Roman"/>
          <w:sz w:val="24"/>
          <w:szCs w:val="24"/>
        </w:rPr>
        <w:t xml:space="preserve"> </w:t>
      </w:r>
      <w:proofErr w:type="spellStart"/>
      <w:r w:rsidR="0069296D">
        <w:rPr>
          <w:rFonts w:ascii="Times New Roman" w:eastAsia="Calibri" w:hAnsi="Times New Roman" w:cs="Times New Roman"/>
          <w:sz w:val="24"/>
          <w:szCs w:val="24"/>
        </w:rPr>
        <w:t>са</w:t>
      </w:r>
      <w:proofErr w:type="spellEnd"/>
      <w:r>
        <w:rPr>
          <w:rFonts w:ascii="Times New Roman" w:eastAsia="Calibri" w:hAnsi="Times New Roman" w:cs="Times New Roman"/>
          <w:sz w:val="24"/>
          <w:szCs w:val="24"/>
          <w:lang w:val="sr-Cyrl-CS"/>
        </w:rPr>
        <w:t xml:space="preserve"> </w:t>
      </w:r>
      <w:r w:rsidRPr="007A46E7">
        <w:rPr>
          <w:rFonts w:ascii="Times New Roman" w:eastAsia="Calibri" w:hAnsi="Times New Roman" w:cs="Times New Roman"/>
          <w:sz w:val="24"/>
          <w:szCs w:val="24"/>
          <w:lang w:val="sr-Cyrl-CS"/>
        </w:rPr>
        <w:t>записник</w:t>
      </w:r>
      <w:r w:rsidR="0069296D">
        <w:rPr>
          <w:rFonts w:ascii="Times New Roman" w:eastAsia="Calibri" w:hAnsi="Times New Roman" w:cs="Times New Roman"/>
          <w:sz w:val="24"/>
          <w:szCs w:val="24"/>
          <w:lang w:val="sr-Cyrl-CS"/>
        </w:rPr>
        <w:t>ом</w:t>
      </w:r>
      <w:r w:rsidRPr="007A46E7">
        <w:rPr>
          <w:rFonts w:ascii="Times New Roman" w:eastAsia="Calibri" w:hAnsi="Times New Roman" w:cs="Times New Roman"/>
          <w:sz w:val="24"/>
          <w:szCs w:val="24"/>
          <w:lang w:val="sr-Cyrl-CS"/>
        </w:rPr>
        <w:t xml:space="preserve"> са претходне седнице Савета, одржане </w:t>
      </w:r>
      <w:r>
        <w:rPr>
          <w:rFonts w:ascii="Times New Roman" w:hAnsi="Times New Roman"/>
          <w:sz w:val="24"/>
          <w:szCs w:val="24"/>
          <w:lang w:val="sr-Cyrl-CS"/>
        </w:rPr>
        <w:t>11</w:t>
      </w:r>
      <w:r w:rsidRPr="007A46E7">
        <w:rPr>
          <w:rFonts w:ascii="Times New Roman" w:eastAsia="Calibri" w:hAnsi="Times New Roman" w:cs="Times New Roman"/>
          <w:sz w:val="24"/>
          <w:szCs w:val="24"/>
          <w:lang w:val="sr-Cyrl-CS"/>
        </w:rPr>
        <w:t>.0</w:t>
      </w:r>
      <w:r>
        <w:rPr>
          <w:rFonts w:ascii="Times New Roman" w:eastAsia="Calibri" w:hAnsi="Times New Roman" w:cs="Times New Roman"/>
          <w:sz w:val="24"/>
          <w:szCs w:val="24"/>
          <w:lang w:val="sr-Cyrl-CS"/>
        </w:rPr>
        <w:t>9</w:t>
      </w:r>
      <w:r w:rsidRPr="007A46E7">
        <w:rPr>
          <w:rFonts w:ascii="Times New Roman" w:eastAsia="Calibri" w:hAnsi="Times New Roman" w:cs="Times New Roman"/>
          <w:sz w:val="24"/>
          <w:szCs w:val="24"/>
          <w:lang w:val="sr-Cyrl-CS"/>
        </w:rPr>
        <w:t>.201</w:t>
      </w:r>
      <w:r>
        <w:rPr>
          <w:rFonts w:ascii="Times New Roman" w:hAnsi="Times New Roman"/>
          <w:sz w:val="24"/>
          <w:szCs w:val="24"/>
          <w:lang w:val="sr-Cyrl-CS"/>
        </w:rPr>
        <w:t>8</w:t>
      </w:r>
      <w:r w:rsidRPr="007A46E7">
        <w:rPr>
          <w:rFonts w:ascii="Times New Roman" w:eastAsia="Calibri" w:hAnsi="Times New Roman" w:cs="Times New Roman"/>
          <w:sz w:val="24"/>
          <w:szCs w:val="24"/>
          <w:lang w:val="sr-Cyrl-CS"/>
        </w:rPr>
        <w:t>. године.</w:t>
      </w:r>
      <w:r>
        <w:rPr>
          <w:rFonts w:ascii="Times New Roman" w:eastAsia="Calibri" w:hAnsi="Times New Roman" w:cs="Times New Roman"/>
          <w:sz w:val="24"/>
          <w:szCs w:val="24"/>
          <w:lang w:val="sr-Cyrl-CS"/>
        </w:rPr>
        <w:t xml:space="preserve"> </w:t>
      </w:r>
    </w:p>
    <w:p w:rsidR="00154620" w:rsidRPr="007052D9" w:rsidRDefault="00154620" w:rsidP="007052D9">
      <w:pPr>
        <w:tabs>
          <w:tab w:val="left" w:pos="0"/>
        </w:tabs>
        <w:jc w:val="both"/>
      </w:pPr>
      <w:r w:rsidRPr="007052D9">
        <w:rPr>
          <w:rFonts w:eastAsia="Calibri"/>
        </w:rPr>
        <w:t>Записник је ј</w:t>
      </w:r>
      <w:r w:rsidR="0069296D" w:rsidRPr="007052D9">
        <w:rPr>
          <w:rFonts w:eastAsia="Calibri"/>
        </w:rPr>
        <w:t>едногласно усвојен</w:t>
      </w:r>
      <w:r w:rsidRPr="007052D9">
        <w:rPr>
          <w:rFonts w:eastAsia="Calibri"/>
        </w:rPr>
        <w:t xml:space="preserve">. </w:t>
      </w:r>
    </w:p>
    <w:p w:rsidR="00154620" w:rsidRPr="000B61D6" w:rsidRDefault="00154620" w:rsidP="00154620">
      <w:pPr>
        <w:pStyle w:val="ListParagraph"/>
        <w:tabs>
          <w:tab w:val="left" w:pos="0"/>
        </w:tabs>
        <w:spacing w:after="0"/>
        <w:ind w:left="360"/>
        <w:jc w:val="both"/>
        <w:rPr>
          <w:rFonts w:ascii="Times New Roman" w:eastAsia="Calibri" w:hAnsi="Times New Roman" w:cs="Times New Roman"/>
          <w:sz w:val="24"/>
          <w:szCs w:val="24"/>
          <w:lang w:val="sr-Cyrl-CS"/>
        </w:rPr>
      </w:pPr>
    </w:p>
    <w:p w:rsidR="007052D9" w:rsidRPr="007052D9" w:rsidRDefault="009118A2" w:rsidP="00154620">
      <w:pPr>
        <w:pStyle w:val="ListParagraph"/>
        <w:numPr>
          <w:ilvl w:val="0"/>
          <w:numId w:val="24"/>
        </w:numPr>
        <w:tabs>
          <w:tab w:val="left" w:pos="0"/>
        </w:tabs>
        <w:spacing w:after="0"/>
        <w:ind w:left="0" w:firstLine="360"/>
        <w:jc w:val="both"/>
        <w:rPr>
          <w:rFonts w:ascii="Times New Roman" w:eastAsia="Calibri" w:hAnsi="Times New Roman" w:cs="Times New Roman"/>
          <w:sz w:val="24"/>
          <w:szCs w:val="24"/>
          <w:lang w:val="sr-Cyrl-CS"/>
        </w:rPr>
      </w:pPr>
      <w:r w:rsidRPr="006679C7">
        <w:rPr>
          <w:rFonts w:ascii="Times New Roman" w:hAnsi="Times New Roman"/>
          <w:sz w:val="24"/>
          <w:szCs w:val="24"/>
        </w:rPr>
        <w:t xml:space="preserve"> </w:t>
      </w:r>
      <w:r w:rsidR="00154620">
        <w:rPr>
          <w:rFonts w:ascii="Times New Roman" w:eastAsia="Calibri" w:hAnsi="Times New Roman" w:cs="Times New Roman"/>
          <w:sz w:val="24"/>
          <w:szCs w:val="24"/>
          <w:lang w:val="sr-Cyrl-CS"/>
        </w:rPr>
        <w:t xml:space="preserve">Педагог школе, Слађана Мијатовић прочитала је извештај о успеху и дисциплини ученика на крају првог </w:t>
      </w:r>
      <w:r w:rsidR="00154620">
        <w:rPr>
          <w:rFonts w:ascii="Times New Roman" w:hAnsi="Times New Roman"/>
          <w:sz w:val="24"/>
          <w:szCs w:val="24"/>
          <w:lang w:val="sr-Cyrl-CS"/>
        </w:rPr>
        <w:t>тромесечја</w:t>
      </w:r>
      <w:r w:rsidR="00154620">
        <w:rPr>
          <w:rFonts w:ascii="Times New Roman" w:eastAsia="Calibri" w:hAnsi="Times New Roman" w:cs="Times New Roman"/>
          <w:sz w:val="24"/>
          <w:szCs w:val="24"/>
          <w:lang w:val="sr-Cyrl-CS"/>
        </w:rPr>
        <w:t xml:space="preserve"> школске 201</w:t>
      </w:r>
      <w:r w:rsidR="00154620">
        <w:rPr>
          <w:rFonts w:ascii="Times New Roman" w:hAnsi="Times New Roman"/>
          <w:sz w:val="24"/>
          <w:szCs w:val="24"/>
          <w:lang w:val="sr-Cyrl-CS"/>
        </w:rPr>
        <w:t>8</w:t>
      </w:r>
      <w:r w:rsidR="00154620">
        <w:rPr>
          <w:rFonts w:ascii="Times New Roman" w:eastAsia="Calibri" w:hAnsi="Times New Roman" w:cs="Times New Roman"/>
          <w:sz w:val="24"/>
          <w:szCs w:val="24"/>
          <w:lang w:val="sr-Cyrl-CS"/>
        </w:rPr>
        <w:t>/201</w:t>
      </w:r>
      <w:r w:rsidR="00154620">
        <w:rPr>
          <w:rFonts w:ascii="Times New Roman" w:hAnsi="Times New Roman"/>
          <w:sz w:val="24"/>
          <w:szCs w:val="24"/>
          <w:lang w:val="sr-Cyrl-CS"/>
        </w:rPr>
        <w:t>9</w:t>
      </w:r>
      <w:r w:rsidR="00154620">
        <w:rPr>
          <w:rFonts w:ascii="Times New Roman" w:eastAsia="Calibri" w:hAnsi="Times New Roman" w:cs="Times New Roman"/>
          <w:sz w:val="24"/>
          <w:szCs w:val="24"/>
          <w:lang w:val="sr-Cyrl-CS"/>
        </w:rPr>
        <w:t xml:space="preserve">. године. </w:t>
      </w:r>
    </w:p>
    <w:p w:rsidR="007052D9" w:rsidRDefault="007052D9" w:rsidP="007052D9">
      <w:pPr>
        <w:tabs>
          <w:tab w:val="left" w:pos="0"/>
        </w:tabs>
        <w:spacing w:line="276" w:lineRule="auto"/>
        <w:jc w:val="both"/>
        <w:rPr>
          <w:lang w:val="en-US"/>
        </w:rPr>
      </w:pPr>
      <w:proofErr w:type="spellStart"/>
      <w:r w:rsidRPr="007052D9">
        <w:rPr>
          <w:rFonts w:eastAsia="Calibri"/>
          <w:b/>
          <w:u w:val="single"/>
          <w:lang w:val="en-US"/>
        </w:rPr>
        <w:t>Одлука</w:t>
      </w:r>
      <w:proofErr w:type="spellEnd"/>
      <w:r w:rsidRPr="007052D9">
        <w:rPr>
          <w:rFonts w:eastAsia="Calibri"/>
          <w:b/>
          <w:u w:val="single"/>
          <w:lang w:val="en-US"/>
        </w:rPr>
        <w:t>:</w:t>
      </w:r>
      <w:r>
        <w:rPr>
          <w:rFonts w:eastAsia="Calibri"/>
          <w:lang w:val="en-US"/>
        </w:rPr>
        <w:t xml:space="preserve"> </w:t>
      </w:r>
      <w:proofErr w:type="spellStart"/>
      <w:r>
        <w:rPr>
          <w:rFonts w:eastAsia="Calibri"/>
          <w:lang w:val="en-US"/>
        </w:rPr>
        <w:t>Савет</w:t>
      </w:r>
      <w:proofErr w:type="spellEnd"/>
      <w:r>
        <w:rPr>
          <w:rFonts w:eastAsia="Calibri"/>
          <w:lang w:val="en-US"/>
        </w:rPr>
        <w:t xml:space="preserve"> </w:t>
      </w:r>
      <w:proofErr w:type="spellStart"/>
      <w:r>
        <w:rPr>
          <w:rFonts w:eastAsia="Calibri"/>
          <w:lang w:val="en-US"/>
        </w:rPr>
        <w:t>родитеља</w:t>
      </w:r>
      <w:proofErr w:type="spellEnd"/>
      <w:r>
        <w:rPr>
          <w:rFonts w:eastAsia="Calibri"/>
          <w:lang w:val="en-US"/>
        </w:rPr>
        <w:t xml:space="preserve"> </w:t>
      </w:r>
      <w:proofErr w:type="spellStart"/>
      <w:r>
        <w:rPr>
          <w:rFonts w:eastAsia="Calibri"/>
          <w:lang w:val="en-US"/>
        </w:rPr>
        <w:t>једногласно</w:t>
      </w:r>
      <w:proofErr w:type="spellEnd"/>
      <w:r>
        <w:rPr>
          <w:rFonts w:eastAsia="Calibri"/>
          <w:lang w:val="en-US"/>
        </w:rPr>
        <w:t xml:space="preserve"> </w:t>
      </w:r>
      <w:proofErr w:type="spellStart"/>
      <w:r>
        <w:rPr>
          <w:rFonts w:eastAsia="Calibri"/>
          <w:lang w:val="en-US"/>
        </w:rPr>
        <w:t>је</w:t>
      </w:r>
      <w:proofErr w:type="spellEnd"/>
      <w:r>
        <w:rPr>
          <w:rFonts w:eastAsia="Calibri"/>
          <w:lang w:val="en-US"/>
        </w:rPr>
        <w:t xml:space="preserve"> </w:t>
      </w:r>
      <w:proofErr w:type="spellStart"/>
      <w:r>
        <w:rPr>
          <w:rFonts w:eastAsia="Calibri"/>
          <w:lang w:val="en-US"/>
        </w:rPr>
        <w:t>усвојио</w:t>
      </w:r>
      <w:proofErr w:type="spellEnd"/>
      <w:r>
        <w:rPr>
          <w:rFonts w:eastAsia="Calibri"/>
          <w:lang w:val="en-US"/>
        </w:rPr>
        <w:t xml:space="preserve"> </w:t>
      </w:r>
      <w:proofErr w:type="spellStart"/>
      <w:r>
        <w:rPr>
          <w:rFonts w:eastAsia="Calibri"/>
          <w:lang w:val="en-US"/>
        </w:rPr>
        <w:t>извештај</w:t>
      </w:r>
      <w:proofErr w:type="spellEnd"/>
      <w:r>
        <w:rPr>
          <w:rFonts w:eastAsia="Calibri"/>
          <w:lang w:val="en-US"/>
        </w:rPr>
        <w:t xml:space="preserve"> о </w:t>
      </w:r>
      <w:proofErr w:type="spellStart"/>
      <w:r>
        <w:rPr>
          <w:rFonts w:eastAsia="Calibri"/>
          <w:lang w:val="en-US"/>
        </w:rPr>
        <w:t>успеху</w:t>
      </w:r>
      <w:proofErr w:type="spellEnd"/>
      <w:r>
        <w:rPr>
          <w:rFonts w:eastAsia="Calibri"/>
          <w:lang w:val="en-US"/>
        </w:rPr>
        <w:t xml:space="preserve"> и </w:t>
      </w:r>
      <w:proofErr w:type="spellStart"/>
      <w:r>
        <w:rPr>
          <w:rFonts w:eastAsia="Calibri"/>
          <w:lang w:val="en-US"/>
        </w:rPr>
        <w:t>дисциплини</w:t>
      </w:r>
      <w:proofErr w:type="spellEnd"/>
      <w:r>
        <w:rPr>
          <w:rFonts w:eastAsia="Calibri"/>
          <w:lang w:val="en-US"/>
        </w:rPr>
        <w:t xml:space="preserve"> </w:t>
      </w:r>
      <w:proofErr w:type="spellStart"/>
      <w:r>
        <w:rPr>
          <w:rFonts w:eastAsia="Calibri"/>
          <w:lang w:val="en-US"/>
        </w:rPr>
        <w:t>ученика</w:t>
      </w:r>
      <w:proofErr w:type="spellEnd"/>
      <w:r>
        <w:rPr>
          <w:rFonts w:eastAsia="Calibri"/>
          <w:lang w:val="en-US"/>
        </w:rPr>
        <w:t xml:space="preserve"> </w:t>
      </w:r>
      <w:proofErr w:type="spellStart"/>
      <w:r>
        <w:rPr>
          <w:rFonts w:eastAsia="Calibri"/>
          <w:lang w:val="en-US"/>
        </w:rPr>
        <w:t>на</w:t>
      </w:r>
      <w:proofErr w:type="spellEnd"/>
      <w:r>
        <w:rPr>
          <w:rFonts w:eastAsia="Calibri"/>
          <w:lang w:val="en-US"/>
        </w:rPr>
        <w:t xml:space="preserve"> </w:t>
      </w:r>
      <w:proofErr w:type="spellStart"/>
      <w:r>
        <w:rPr>
          <w:rFonts w:eastAsia="Calibri"/>
          <w:lang w:val="en-US"/>
        </w:rPr>
        <w:t>крају</w:t>
      </w:r>
      <w:proofErr w:type="spellEnd"/>
      <w:r>
        <w:rPr>
          <w:rFonts w:eastAsia="Calibri"/>
          <w:lang w:val="en-US"/>
        </w:rPr>
        <w:t xml:space="preserve"> </w:t>
      </w:r>
      <w:proofErr w:type="spellStart"/>
      <w:r>
        <w:rPr>
          <w:rFonts w:eastAsia="Calibri"/>
          <w:lang w:val="en-US"/>
        </w:rPr>
        <w:t>првог</w:t>
      </w:r>
      <w:proofErr w:type="spellEnd"/>
      <w:r>
        <w:rPr>
          <w:rFonts w:eastAsia="Calibri"/>
          <w:lang w:val="en-US"/>
        </w:rPr>
        <w:t xml:space="preserve"> </w:t>
      </w:r>
      <w:proofErr w:type="spellStart"/>
      <w:r>
        <w:rPr>
          <w:rFonts w:eastAsia="Calibri"/>
          <w:lang w:val="en-US"/>
        </w:rPr>
        <w:t>тромесечја</w:t>
      </w:r>
      <w:proofErr w:type="spellEnd"/>
      <w:r>
        <w:rPr>
          <w:rFonts w:eastAsia="Calibri"/>
          <w:lang w:val="en-US"/>
        </w:rPr>
        <w:t>.</w:t>
      </w:r>
      <w:r w:rsidR="0069296D" w:rsidRPr="007052D9">
        <w:t xml:space="preserve"> </w:t>
      </w:r>
    </w:p>
    <w:p w:rsidR="00C72C67" w:rsidRDefault="0069296D" w:rsidP="007052D9">
      <w:pPr>
        <w:tabs>
          <w:tab w:val="left" w:pos="0"/>
        </w:tabs>
        <w:spacing w:line="276" w:lineRule="auto"/>
        <w:jc w:val="both"/>
      </w:pPr>
      <w:r w:rsidRPr="007052D9">
        <w:t>У оквиру ове тачке дневног реда, директор школе Славица Живковић говорила је о недовољним оценама у млађим разредима, истакавши да ученици који их имају углавном не извршавају своје школске обавезе – не доносе потребне свеске, уџбенике, немају потребан прибор и материјал, незаинтересовани су за учење и рад. Родитељи ових ученика углавном  олако схватају недовољне оцене</w:t>
      </w:r>
      <w:r w:rsidR="007052D9">
        <w:t xml:space="preserve"> - </w:t>
      </w:r>
      <w:r w:rsidRPr="007052D9">
        <w:t xml:space="preserve"> </w:t>
      </w:r>
      <w:r w:rsidR="00A944F1">
        <w:t>сматрају</w:t>
      </w:r>
      <w:r w:rsidRPr="007052D9">
        <w:t xml:space="preserve"> да ће исте на крају полугодишта бити позитивне, јер је реч о ученицима млађих разреда</w:t>
      </w:r>
      <w:r w:rsidR="00D613C8" w:rsidRPr="007052D9">
        <w:t>. Упитана о мишљењу предметних наставника о новом плану наставе и учења у петом разреду, директор школе је одгов</w:t>
      </w:r>
      <w:r w:rsidR="00A944F1">
        <w:rPr>
          <w:lang w:val="en-US"/>
        </w:rPr>
        <w:t>o</w:t>
      </w:r>
      <w:r w:rsidR="00D613C8" w:rsidRPr="007052D9">
        <w:t xml:space="preserve">рила да су наставници задовољни </w:t>
      </w:r>
      <w:r w:rsidR="00561FF6" w:rsidRPr="007052D9">
        <w:t xml:space="preserve">планом и програмом, али и </w:t>
      </w:r>
      <w:r w:rsidR="00D613C8" w:rsidRPr="007052D9">
        <w:t xml:space="preserve">успехом ученика петог разреда, да је то добра генерација. Што се плана и програма тиче, рекла је да постоји неусклађеност појединих тема и наставних области у оквиру </w:t>
      </w:r>
      <w:r w:rsidR="002C0947">
        <w:t>неких</w:t>
      </w:r>
      <w:r w:rsidR="00D613C8" w:rsidRPr="007052D9">
        <w:t xml:space="preserve"> наставних предмета</w:t>
      </w:r>
      <w:r w:rsidR="002C0947">
        <w:rPr>
          <w:lang w:val="en-US"/>
        </w:rPr>
        <w:t>,</w:t>
      </w:r>
      <w:r w:rsidR="002C0947">
        <w:t xml:space="preserve"> па се дешава да ученици уче наставну област/тему из једног наставног предмета која захтева знање </w:t>
      </w:r>
      <w:r w:rsidR="00D46E87">
        <w:t xml:space="preserve">наставне области/теме </w:t>
      </w:r>
      <w:r w:rsidR="002C0947">
        <w:t xml:space="preserve">другог наставног предмета, а такви садржаји су планом и програмом предвиђени </w:t>
      </w:r>
      <w:r w:rsidR="00804569">
        <w:t>тек за</w:t>
      </w:r>
      <w:r w:rsidR="00D46E87">
        <w:t xml:space="preserve"> </w:t>
      </w:r>
      <w:r w:rsidR="002C0947">
        <w:t>наредни разред</w:t>
      </w:r>
      <w:r w:rsidR="00804569">
        <w:t xml:space="preserve"> (наведен је пример наставних садржаја физике и математике)</w:t>
      </w:r>
      <w:r w:rsidR="00C72C67">
        <w:t>.</w:t>
      </w:r>
    </w:p>
    <w:p w:rsidR="00154620" w:rsidRPr="007052D9" w:rsidRDefault="00C03779" w:rsidP="007052D9">
      <w:pPr>
        <w:tabs>
          <w:tab w:val="left" w:pos="0"/>
        </w:tabs>
        <w:spacing w:line="276" w:lineRule="auto"/>
        <w:jc w:val="both"/>
        <w:rPr>
          <w:rFonts w:eastAsia="Calibri"/>
        </w:rPr>
      </w:pPr>
      <w:r w:rsidRPr="007052D9">
        <w:lastRenderedPageBreak/>
        <w:t xml:space="preserve">На питање представника родитеља из VIII-5 да ли ће бити надокнаде пропуштеног за време штрајка, директор је одговорила да исте неће бити, јер је то био законски штрајк. </w:t>
      </w:r>
      <w:r w:rsidR="008075AA" w:rsidRPr="007052D9">
        <w:t xml:space="preserve"> </w:t>
      </w:r>
    </w:p>
    <w:p w:rsidR="009C014A" w:rsidRPr="009C014A" w:rsidRDefault="00154620" w:rsidP="007052D9">
      <w:pPr>
        <w:pStyle w:val="ListParagraph"/>
        <w:numPr>
          <w:ilvl w:val="0"/>
          <w:numId w:val="24"/>
        </w:numPr>
        <w:tabs>
          <w:tab w:val="left" w:pos="0"/>
        </w:tabs>
        <w:spacing w:after="0"/>
        <w:ind w:left="90" w:firstLine="270"/>
        <w:jc w:val="both"/>
        <w:rPr>
          <w:rFonts w:ascii="Times New Roman" w:hAnsi="Times New Roman"/>
          <w:sz w:val="24"/>
          <w:szCs w:val="24"/>
        </w:rPr>
      </w:pPr>
      <w:proofErr w:type="spellStart"/>
      <w:r>
        <w:rPr>
          <w:rFonts w:ascii="Times New Roman" w:hAnsi="Times New Roman"/>
          <w:sz w:val="24"/>
          <w:szCs w:val="24"/>
        </w:rPr>
        <w:t>Присутни</w:t>
      </w:r>
      <w:proofErr w:type="spellEnd"/>
      <w:r>
        <w:rPr>
          <w:rFonts w:ascii="Times New Roman" w:hAnsi="Times New Roman"/>
          <w:sz w:val="24"/>
          <w:szCs w:val="24"/>
        </w:rPr>
        <w:t xml:space="preserve"> </w:t>
      </w:r>
      <w:proofErr w:type="spellStart"/>
      <w:r>
        <w:rPr>
          <w:rFonts w:ascii="Times New Roman" w:hAnsi="Times New Roman"/>
          <w:sz w:val="24"/>
          <w:szCs w:val="24"/>
        </w:rPr>
        <w:t>чланови</w:t>
      </w:r>
      <w:proofErr w:type="spellEnd"/>
      <w:r>
        <w:rPr>
          <w:rFonts w:ascii="Times New Roman" w:hAnsi="Times New Roman"/>
          <w:sz w:val="24"/>
          <w:szCs w:val="24"/>
        </w:rPr>
        <w:t xml:space="preserve"> </w:t>
      </w:r>
      <w:proofErr w:type="spellStart"/>
      <w:r>
        <w:rPr>
          <w:rFonts w:ascii="Times New Roman" w:hAnsi="Times New Roman"/>
          <w:sz w:val="24"/>
          <w:szCs w:val="24"/>
        </w:rPr>
        <w:t>Савета</w:t>
      </w:r>
      <w:proofErr w:type="spellEnd"/>
      <w:r>
        <w:rPr>
          <w:rFonts w:ascii="Times New Roman" w:hAnsi="Times New Roman"/>
          <w:sz w:val="24"/>
          <w:szCs w:val="24"/>
        </w:rPr>
        <w:t xml:space="preserve"> </w:t>
      </w:r>
      <w:proofErr w:type="spellStart"/>
      <w:r>
        <w:rPr>
          <w:rFonts w:ascii="Times New Roman" w:hAnsi="Times New Roman"/>
          <w:sz w:val="24"/>
          <w:szCs w:val="24"/>
        </w:rPr>
        <w:t>родитеља</w:t>
      </w:r>
      <w:proofErr w:type="spellEnd"/>
      <w:r>
        <w:rPr>
          <w:rFonts w:ascii="Times New Roman" w:hAnsi="Times New Roman"/>
          <w:sz w:val="24"/>
          <w:szCs w:val="24"/>
        </w:rPr>
        <w:t xml:space="preserve"> </w:t>
      </w:r>
      <w:proofErr w:type="spellStart"/>
      <w:r w:rsidR="00C03779">
        <w:rPr>
          <w:rFonts w:ascii="Times New Roman" w:hAnsi="Times New Roman"/>
          <w:sz w:val="24"/>
          <w:szCs w:val="24"/>
        </w:rPr>
        <w:t>упознати</w:t>
      </w:r>
      <w:proofErr w:type="spellEnd"/>
      <w:r>
        <w:rPr>
          <w:rFonts w:ascii="Times New Roman" w:hAnsi="Times New Roman"/>
          <w:sz w:val="24"/>
          <w:szCs w:val="24"/>
        </w:rPr>
        <w:t xml:space="preserve"> </w:t>
      </w:r>
      <w:proofErr w:type="spellStart"/>
      <w:r>
        <w:rPr>
          <w:rFonts w:ascii="Times New Roman" w:hAnsi="Times New Roman"/>
          <w:sz w:val="24"/>
          <w:szCs w:val="24"/>
        </w:rPr>
        <w:t>су</w:t>
      </w:r>
      <w:proofErr w:type="spellEnd"/>
      <w:r>
        <w:rPr>
          <w:rFonts w:ascii="Times New Roman" w:hAnsi="Times New Roman"/>
          <w:sz w:val="24"/>
          <w:szCs w:val="24"/>
        </w:rPr>
        <w:t xml:space="preserve"> </w:t>
      </w:r>
      <w:proofErr w:type="spellStart"/>
      <w:r w:rsidR="00C03779">
        <w:rPr>
          <w:rFonts w:ascii="Times New Roman" w:hAnsi="Times New Roman"/>
          <w:sz w:val="24"/>
          <w:szCs w:val="24"/>
        </w:rPr>
        <w:t>са</w:t>
      </w:r>
      <w:proofErr w:type="spellEnd"/>
      <w:r w:rsidR="00C03779">
        <w:rPr>
          <w:rFonts w:ascii="Times New Roman" w:hAnsi="Times New Roman"/>
          <w:sz w:val="24"/>
          <w:szCs w:val="24"/>
        </w:rPr>
        <w:t xml:space="preserve"> </w:t>
      </w:r>
      <w:proofErr w:type="spellStart"/>
      <w:r>
        <w:rPr>
          <w:rFonts w:ascii="Times New Roman" w:hAnsi="Times New Roman"/>
          <w:sz w:val="24"/>
          <w:szCs w:val="24"/>
        </w:rPr>
        <w:t>извештаји</w:t>
      </w:r>
      <w:r w:rsidR="00C03779">
        <w:rPr>
          <w:rFonts w:ascii="Times New Roman" w:hAnsi="Times New Roman"/>
          <w:sz w:val="24"/>
          <w:szCs w:val="24"/>
        </w:rPr>
        <w:t>ма</w:t>
      </w:r>
      <w:proofErr w:type="spellEnd"/>
      <w:r>
        <w:rPr>
          <w:rFonts w:ascii="Times New Roman" w:hAnsi="Times New Roman"/>
          <w:sz w:val="24"/>
          <w:szCs w:val="24"/>
        </w:rPr>
        <w:t xml:space="preserve"> о </w:t>
      </w:r>
      <w:proofErr w:type="spellStart"/>
      <w:r>
        <w:rPr>
          <w:rFonts w:ascii="Times New Roman" w:hAnsi="Times New Roman"/>
          <w:sz w:val="24"/>
          <w:szCs w:val="24"/>
        </w:rPr>
        <w:t>реализованим</w:t>
      </w:r>
      <w:proofErr w:type="spellEnd"/>
      <w:r>
        <w:rPr>
          <w:rFonts w:ascii="Times New Roman" w:hAnsi="Times New Roman"/>
          <w:sz w:val="24"/>
          <w:szCs w:val="24"/>
        </w:rPr>
        <w:t xml:space="preserve"> </w:t>
      </w:r>
      <w:proofErr w:type="spellStart"/>
      <w:r>
        <w:rPr>
          <w:rFonts w:ascii="Times New Roman" w:hAnsi="Times New Roman"/>
          <w:sz w:val="24"/>
          <w:szCs w:val="24"/>
        </w:rPr>
        <w:t>екскурзијама</w:t>
      </w:r>
      <w:proofErr w:type="spellEnd"/>
      <w:r>
        <w:rPr>
          <w:rFonts w:ascii="Times New Roman" w:hAnsi="Times New Roman"/>
          <w:sz w:val="24"/>
          <w:szCs w:val="24"/>
        </w:rPr>
        <w:t xml:space="preserve"> </w:t>
      </w:r>
      <w:proofErr w:type="spellStart"/>
      <w:r w:rsidR="00C03779">
        <w:rPr>
          <w:rFonts w:ascii="Times New Roman" w:hAnsi="Times New Roman"/>
          <w:sz w:val="24"/>
          <w:szCs w:val="24"/>
        </w:rPr>
        <w:t>од</w:t>
      </w:r>
      <w:proofErr w:type="spellEnd"/>
      <w:r w:rsidR="00C03779">
        <w:rPr>
          <w:rFonts w:ascii="Times New Roman" w:hAnsi="Times New Roman"/>
          <w:sz w:val="24"/>
          <w:szCs w:val="24"/>
        </w:rPr>
        <w:t xml:space="preserve"> </w:t>
      </w:r>
      <w:proofErr w:type="spellStart"/>
      <w:r w:rsidR="00C03779">
        <w:rPr>
          <w:rFonts w:ascii="Times New Roman" w:hAnsi="Times New Roman"/>
          <w:sz w:val="24"/>
          <w:szCs w:val="24"/>
        </w:rPr>
        <w:t>првод</w:t>
      </w:r>
      <w:proofErr w:type="spellEnd"/>
      <w:r w:rsidR="00C03779">
        <w:rPr>
          <w:rFonts w:ascii="Times New Roman" w:hAnsi="Times New Roman"/>
          <w:sz w:val="24"/>
          <w:szCs w:val="24"/>
        </w:rPr>
        <w:t xml:space="preserve"> </w:t>
      </w:r>
      <w:proofErr w:type="spellStart"/>
      <w:r w:rsidR="00C03779">
        <w:rPr>
          <w:rFonts w:ascii="Times New Roman" w:hAnsi="Times New Roman"/>
          <w:sz w:val="24"/>
          <w:szCs w:val="24"/>
        </w:rPr>
        <w:t>до</w:t>
      </w:r>
      <w:proofErr w:type="spellEnd"/>
      <w:r w:rsidR="00C03779">
        <w:rPr>
          <w:rFonts w:ascii="Times New Roman" w:hAnsi="Times New Roman"/>
          <w:sz w:val="24"/>
          <w:szCs w:val="24"/>
        </w:rPr>
        <w:t xml:space="preserve"> </w:t>
      </w:r>
      <w:proofErr w:type="spellStart"/>
      <w:r w:rsidR="00C03779">
        <w:rPr>
          <w:rFonts w:ascii="Times New Roman" w:hAnsi="Times New Roman"/>
          <w:sz w:val="24"/>
          <w:szCs w:val="24"/>
        </w:rPr>
        <w:t>осмог</w:t>
      </w:r>
      <w:proofErr w:type="spellEnd"/>
      <w:r w:rsidR="00C03779">
        <w:rPr>
          <w:rFonts w:ascii="Times New Roman" w:hAnsi="Times New Roman"/>
          <w:sz w:val="24"/>
          <w:szCs w:val="24"/>
        </w:rPr>
        <w:t xml:space="preserve"> </w:t>
      </w:r>
      <w:proofErr w:type="spellStart"/>
      <w:r w:rsidR="00C03779">
        <w:rPr>
          <w:rFonts w:ascii="Times New Roman" w:hAnsi="Times New Roman"/>
          <w:sz w:val="24"/>
          <w:szCs w:val="24"/>
        </w:rPr>
        <w:t>разреда</w:t>
      </w:r>
      <w:proofErr w:type="spellEnd"/>
      <w:r w:rsidR="00C03779">
        <w:rPr>
          <w:rFonts w:ascii="Times New Roman" w:hAnsi="Times New Roman"/>
          <w:sz w:val="24"/>
          <w:szCs w:val="24"/>
        </w:rPr>
        <w:t xml:space="preserve">. У </w:t>
      </w:r>
      <w:proofErr w:type="spellStart"/>
      <w:r w:rsidR="00C03779">
        <w:rPr>
          <w:rFonts w:ascii="Times New Roman" w:hAnsi="Times New Roman"/>
          <w:sz w:val="24"/>
          <w:szCs w:val="24"/>
        </w:rPr>
        <w:t>оквиру</w:t>
      </w:r>
      <w:proofErr w:type="spellEnd"/>
      <w:r w:rsidR="00C03779">
        <w:rPr>
          <w:rFonts w:ascii="Times New Roman" w:hAnsi="Times New Roman"/>
          <w:sz w:val="24"/>
          <w:szCs w:val="24"/>
        </w:rPr>
        <w:t xml:space="preserve"> извештаја, дир</w:t>
      </w:r>
      <w:r w:rsidR="00561FF6">
        <w:rPr>
          <w:rFonts w:ascii="Times New Roman" w:hAnsi="Times New Roman"/>
          <w:sz w:val="24"/>
          <w:szCs w:val="24"/>
        </w:rPr>
        <w:t>ек</w:t>
      </w:r>
      <w:r w:rsidR="00C03779">
        <w:rPr>
          <w:rFonts w:ascii="Times New Roman" w:hAnsi="Times New Roman"/>
          <w:sz w:val="24"/>
          <w:szCs w:val="24"/>
        </w:rPr>
        <w:t xml:space="preserve">тор школе је говорила о екскурзији ученика осмог разреда, где је била вођа пута. </w:t>
      </w:r>
      <w:r w:rsidR="009C014A">
        <w:rPr>
          <w:rFonts w:ascii="Times New Roman" w:hAnsi="Times New Roman"/>
          <w:sz w:val="24"/>
          <w:szCs w:val="24"/>
        </w:rPr>
        <w:t xml:space="preserve">Истакла је да је на екскурзији </w:t>
      </w:r>
      <w:proofErr w:type="spellStart"/>
      <w:r w:rsidR="009C014A">
        <w:rPr>
          <w:rFonts w:ascii="Times New Roman" w:hAnsi="Times New Roman"/>
          <w:sz w:val="24"/>
          <w:szCs w:val="24"/>
        </w:rPr>
        <w:t>примећено</w:t>
      </w:r>
      <w:proofErr w:type="spellEnd"/>
      <w:r w:rsidR="009C014A">
        <w:rPr>
          <w:rFonts w:ascii="Times New Roman" w:hAnsi="Times New Roman"/>
          <w:sz w:val="24"/>
          <w:szCs w:val="24"/>
        </w:rPr>
        <w:t xml:space="preserve"> </w:t>
      </w:r>
      <w:proofErr w:type="spellStart"/>
      <w:r w:rsidR="009C014A">
        <w:rPr>
          <w:rFonts w:ascii="Times New Roman" w:hAnsi="Times New Roman"/>
          <w:sz w:val="24"/>
          <w:szCs w:val="24"/>
        </w:rPr>
        <w:t>да</w:t>
      </w:r>
      <w:proofErr w:type="spellEnd"/>
      <w:r w:rsidR="009C014A">
        <w:rPr>
          <w:rFonts w:ascii="Times New Roman" w:hAnsi="Times New Roman"/>
          <w:sz w:val="24"/>
          <w:szCs w:val="24"/>
        </w:rPr>
        <w:t xml:space="preserve"> </w:t>
      </w:r>
      <w:proofErr w:type="spellStart"/>
      <w:r w:rsidR="009C014A">
        <w:rPr>
          <w:rFonts w:ascii="Times New Roman" w:hAnsi="Times New Roman"/>
          <w:sz w:val="24"/>
          <w:szCs w:val="24"/>
        </w:rPr>
        <w:t>ученици</w:t>
      </w:r>
      <w:proofErr w:type="spellEnd"/>
      <w:r w:rsidR="009C014A">
        <w:rPr>
          <w:rFonts w:ascii="Times New Roman" w:hAnsi="Times New Roman"/>
          <w:sz w:val="24"/>
          <w:szCs w:val="24"/>
        </w:rPr>
        <w:t xml:space="preserve"> избегавају да једу оброке који им се сервирају у хотелу, већ радије, путем доставе, наручују брзу храну. Такође је рекла да је на екс</w:t>
      </w:r>
      <w:r w:rsidR="00561FF6">
        <w:rPr>
          <w:rFonts w:ascii="Times New Roman" w:hAnsi="Times New Roman"/>
          <w:sz w:val="24"/>
          <w:szCs w:val="24"/>
        </w:rPr>
        <w:t>к</w:t>
      </w:r>
      <w:r w:rsidR="009C014A">
        <w:rPr>
          <w:rFonts w:ascii="Times New Roman" w:hAnsi="Times New Roman"/>
          <w:sz w:val="24"/>
          <w:szCs w:val="24"/>
        </w:rPr>
        <w:t>урзији ученика осмог разреда било покушаја узимања алкохола, али до конзумирања истог није дошло, јер су одељењске старешине правовремено реаговале и о томе обавестиле родитеље ученика. У извештају са ек</w:t>
      </w:r>
      <w:r w:rsidR="00561FF6">
        <w:rPr>
          <w:rFonts w:ascii="Times New Roman" w:hAnsi="Times New Roman"/>
          <w:sz w:val="24"/>
          <w:szCs w:val="24"/>
        </w:rPr>
        <w:t>ск</w:t>
      </w:r>
      <w:r w:rsidR="009C014A">
        <w:rPr>
          <w:rFonts w:ascii="Times New Roman" w:hAnsi="Times New Roman"/>
          <w:sz w:val="24"/>
          <w:szCs w:val="24"/>
        </w:rPr>
        <w:t xml:space="preserve">урзије ученика другог разреда, који се сачинио вођа пута, Ненад Рдаовановић стоји препорука да се у јавном позиву за достављање понуда за реализацију екскурзије унапред прецизира избор, количина хране, како би се избегла произвољна тумачења менија, а самим тим и евентуална незадовољства. </w:t>
      </w:r>
    </w:p>
    <w:p w:rsidR="009C014A" w:rsidRPr="009C014A" w:rsidRDefault="007052D9" w:rsidP="009C014A">
      <w:pPr>
        <w:tabs>
          <w:tab w:val="left" w:pos="0"/>
        </w:tabs>
        <w:ind w:left="90"/>
        <w:jc w:val="both"/>
      </w:pPr>
      <w:r w:rsidRPr="007052D9">
        <w:rPr>
          <w:b/>
          <w:u w:val="single"/>
        </w:rPr>
        <w:t>Одлука:</w:t>
      </w:r>
      <w:r>
        <w:t xml:space="preserve"> Савет родитеља једногласно је усвојио извештаје о реализованим екскурзијама од првог до осмог разреда.</w:t>
      </w:r>
    </w:p>
    <w:p w:rsidR="00F845EE" w:rsidRPr="00F845EE" w:rsidRDefault="00F845EE" w:rsidP="00F845EE">
      <w:pPr>
        <w:pStyle w:val="ListParagraph"/>
        <w:tabs>
          <w:tab w:val="left" w:pos="0"/>
        </w:tabs>
        <w:ind w:left="0"/>
        <w:jc w:val="both"/>
        <w:rPr>
          <w:rFonts w:ascii="Times New Roman" w:hAnsi="Times New Roman"/>
          <w:b/>
          <w:sz w:val="24"/>
          <w:szCs w:val="24"/>
          <w:u w:val="single"/>
        </w:rPr>
      </w:pPr>
    </w:p>
    <w:p w:rsidR="009118A2" w:rsidRDefault="005F648D" w:rsidP="00D34E7D">
      <w:pPr>
        <w:pStyle w:val="ListParagraph"/>
        <w:numPr>
          <w:ilvl w:val="0"/>
          <w:numId w:val="24"/>
        </w:numPr>
        <w:tabs>
          <w:tab w:val="left" w:pos="0"/>
        </w:tabs>
        <w:spacing w:after="0"/>
        <w:ind w:left="0" w:firstLine="360"/>
        <w:jc w:val="both"/>
        <w:rPr>
          <w:rFonts w:ascii="Times New Roman" w:hAnsi="Times New Roman"/>
          <w:sz w:val="24"/>
          <w:szCs w:val="24"/>
          <w:lang w:val="sr-Cyrl-CS"/>
        </w:rPr>
      </w:pPr>
      <w:r>
        <w:rPr>
          <w:rFonts w:ascii="Times New Roman" w:hAnsi="Times New Roman"/>
          <w:sz w:val="24"/>
          <w:szCs w:val="24"/>
          <w:lang w:val="sr-Cyrl-CS"/>
        </w:rPr>
        <w:t>Помоћник директора, Ненад Радовановић приказао је присутним родитељима през</w:t>
      </w:r>
      <w:r w:rsidR="005D027B">
        <w:rPr>
          <w:rFonts w:ascii="Times New Roman" w:hAnsi="Times New Roman"/>
          <w:sz w:val="24"/>
          <w:szCs w:val="24"/>
          <w:lang w:val="sr-Cyrl-CS"/>
        </w:rPr>
        <w:t>ентацију Правилника о друштвено-</w:t>
      </w:r>
      <w:r>
        <w:rPr>
          <w:rFonts w:ascii="Times New Roman" w:hAnsi="Times New Roman"/>
          <w:sz w:val="24"/>
          <w:szCs w:val="24"/>
          <w:lang w:val="sr-Cyrl-CS"/>
        </w:rPr>
        <w:t xml:space="preserve">корисном </w:t>
      </w:r>
      <w:r w:rsidR="005D027B">
        <w:rPr>
          <w:rFonts w:ascii="Times New Roman" w:hAnsi="Times New Roman"/>
          <w:sz w:val="24"/>
          <w:szCs w:val="24"/>
          <w:lang w:val="sr-Cyrl-CS"/>
        </w:rPr>
        <w:t>односно</w:t>
      </w:r>
      <w:r>
        <w:rPr>
          <w:rFonts w:ascii="Times New Roman" w:hAnsi="Times New Roman"/>
          <w:sz w:val="24"/>
          <w:szCs w:val="24"/>
          <w:lang w:val="sr-Cyrl-CS"/>
        </w:rPr>
        <w:t xml:space="preserve"> хуманитарном раду</w:t>
      </w:r>
      <w:r w:rsidR="005D027B">
        <w:rPr>
          <w:rFonts w:ascii="Times New Roman" w:hAnsi="Times New Roman"/>
          <w:sz w:val="24"/>
          <w:szCs w:val="24"/>
          <w:lang w:val="sr-Cyrl-CS"/>
        </w:rPr>
        <w:t xml:space="preserve"> („Сл.гласник РС“, бр. 68/2018)</w:t>
      </w:r>
      <w:r>
        <w:rPr>
          <w:rFonts w:ascii="Times New Roman" w:hAnsi="Times New Roman"/>
          <w:sz w:val="24"/>
          <w:szCs w:val="24"/>
          <w:lang w:val="sr-Cyrl-CS"/>
        </w:rPr>
        <w:t xml:space="preserve">, који је ступио на снагу 15.09.2018.године. Овај правилник, како је рекао, не односи се на активности планиране Годишњим планом рада школе, у који су укључени сви, односно већина ученика школе, одељења, већ се односи на активности којима се посебно развија друштвено одговорно понашање ученика, облик је ресторативне дисциплине. Приликом одређивања активности користи се саветодавни рад, техника дијалога, поступак школске медијације, вршњачка медијација итд. Посебно се води рачуна о </w:t>
      </w:r>
      <w:r w:rsidR="008F4EDE">
        <w:rPr>
          <w:rFonts w:ascii="Times New Roman" w:hAnsi="Times New Roman"/>
          <w:sz w:val="24"/>
          <w:szCs w:val="24"/>
          <w:lang w:val="sr-Cyrl-CS"/>
        </w:rPr>
        <w:t>психофизичким карактеристикама</w:t>
      </w:r>
      <w:r>
        <w:rPr>
          <w:rFonts w:ascii="Times New Roman" w:hAnsi="Times New Roman"/>
          <w:sz w:val="24"/>
          <w:szCs w:val="24"/>
          <w:lang w:val="sr-Cyrl-CS"/>
        </w:rPr>
        <w:t>, здравственој способности, узрасту ученика, достојаноству, однос</w:t>
      </w:r>
      <w:r w:rsidR="00DC1A12">
        <w:rPr>
          <w:rFonts w:ascii="Times New Roman" w:hAnsi="Times New Roman"/>
          <w:sz w:val="24"/>
          <w:szCs w:val="24"/>
          <w:lang w:val="sr-Cyrl-CS"/>
        </w:rPr>
        <w:t xml:space="preserve">но </w:t>
      </w:r>
      <w:r>
        <w:rPr>
          <w:rFonts w:ascii="Times New Roman" w:hAnsi="Times New Roman"/>
          <w:sz w:val="24"/>
          <w:szCs w:val="24"/>
          <w:lang w:val="sr-Cyrl-CS"/>
        </w:rPr>
        <w:t>активности</w:t>
      </w:r>
      <w:r w:rsidR="008F4EDE">
        <w:rPr>
          <w:rFonts w:ascii="Times New Roman" w:hAnsi="Times New Roman"/>
          <w:sz w:val="24"/>
          <w:szCs w:val="24"/>
          <w:lang w:val="sr-Cyrl-CS"/>
        </w:rPr>
        <w:t>ма</w:t>
      </w:r>
      <w:r w:rsidR="005D027B">
        <w:rPr>
          <w:rFonts w:ascii="Times New Roman" w:hAnsi="Times New Roman"/>
          <w:sz w:val="24"/>
          <w:szCs w:val="24"/>
          <w:lang w:val="sr-Cyrl-CS"/>
        </w:rPr>
        <w:t xml:space="preserve"> друштвено-</w:t>
      </w:r>
      <w:r w:rsidR="009C014A">
        <w:rPr>
          <w:rFonts w:ascii="Times New Roman" w:hAnsi="Times New Roman"/>
          <w:sz w:val="24"/>
          <w:szCs w:val="24"/>
          <w:lang w:val="sr-Cyrl-CS"/>
        </w:rPr>
        <w:t>корисног</w:t>
      </w:r>
      <w:r>
        <w:rPr>
          <w:rFonts w:ascii="Times New Roman" w:hAnsi="Times New Roman"/>
          <w:sz w:val="24"/>
          <w:szCs w:val="24"/>
          <w:lang w:val="sr-Cyrl-CS"/>
        </w:rPr>
        <w:t xml:space="preserve"> и </w:t>
      </w:r>
      <w:r w:rsidR="009C014A">
        <w:rPr>
          <w:rFonts w:ascii="Times New Roman" w:hAnsi="Times New Roman"/>
          <w:sz w:val="24"/>
          <w:szCs w:val="24"/>
          <w:lang w:val="sr-Cyrl-CS"/>
        </w:rPr>
        <w:t>хуманитарног рада</w:t>
      </w:r>
      <w:r w:rsidR="00561FF6">
        <w:rPr>
          <w:rFonts w:ascii="Times New Roman" w:hAnsi="Times New Roman"/>
          <w:sz w:val="24"/>
          <w:szCs w:val="24"/>
          <w:lang w:val="sr-Cyrl-CS"/>
        </w:rPr>
        <w:t xml:space="preserve"> </w:t>
      </w:r>
      <w:r>
        <w:rPr>
          <w:rFonts w:ascii="Times New Roman" w:hAnsi="Times New Roman"/>
          <w:sz w:val="24"/>
          <w:szCs w:val="24"/>
          <w:lang w:val="sr-Cyrl-CS"/>
        </w:rPr>
        <w:t xml:space="preserve">и тежини повреде или кршења забране. Када је у питању ученик који наставу прати по ИОП-у, узима се у обзир и мишљење представника Тима за инклузивно образовање. Када је реч о улози родитеља, исти је обавезан да се активно укључи у остваривање плана </w:t>
      </w:r>
      <w:r w:rsidR="005D027B">
        <w:rPr>
          <w:rFonts w:ascii="Times New Roman" w:hAnsi="Times New Roman"/>
          <w:sz w:val="24"/>
          <w:szCs w:val="24"/>
          <w:lang w:val="sr-Cyrl-CS"/>
        </w:rPr>
        <w:t>друштвено-корисног</w:t>
      </w:r>
      <w:r>
        <w:rPr>
          <w:rFonts w:ascii="Times New Roman" w:hAnsi="Times New Roman"/>
          <w:sz w:val="24"/>
          <w:szCs w:val="24"/>
          <w:lang w:val="sr-Cyrl-CS"/>
        </w:rPr>
        <w:t xml:space="preserve"> односно </w:t>
      </w:r>
      <w:r w:rsidR="005D027B">
        <w:rPr>
          <w:rFonts w:ascii="Times New Roman" w:hAnsi="Times New Roman"/>
          <w:sz w:val="24"/>
          <w:szCs w:val="24"/>
          <w:lang w:val="sr-Cyrl-CS"/>
        </w:rPr>
        <w:t>хуманитарног рада</w:t>
      </w:r>
      <w:r>
        <w:rPr>
          <w:rFonts w:ascii="Times New Roman" w:hAnsi="Times New Roman"/>
          <w:sz w:val="24"/>
          <w:szCs w:val="24"/>
          <w:lang w:val="sr-Cyrl-CS"/>
        </w:rPr>
        <w:t xml:space="preserve"> и одељењски ст</w:t>
      </w:r>
      <w:proofErr w:type="spellStart"/>
      <w:r w:rsidR="00E03240">
        <w:rPr>
          <w:rFonts w:ascii="Times New Roman" w:hAnsi="Times New Roman"/>
          <w:sz w:val="24"/>
          <w:szCs w:val="24"/>
        </w:rPr>
        <w:t>aре</w:t>
      </w:r>
      <w:proofErr w:type="spellEnd"/>
      <w:r>
        <w:rPr>
          <w:rFonts w:ascii="Times New Roman" w:hAnsi="Times New Roman"/>
          <w:sz w:val="24"/>
          <w:szCs w:val="24"/>
          <w:lang w:val="sr-Cyrl-CS"/>
        </w:rPr>
        <w:t>шина/директор консултују родитеља. Истакнуто је да се</w:t>
      </w:r>
      <w:r w:rsidR="005D027B">
        <w:rPr>
          <w:rFonts w:ascii="Times New Roman" w:hAnsi="Times New Roman"/>
          <w:sz w:val="24"/>
          <w:szCs w:val="24"/>
          <w:lang w:val="sr-Cyrl-CS"/>
        </w:rPr>
        <w:t xml:space="preserve"> ангажовање ученика у друштвено-</w:t>
      </w:r>
      <w:r>
        <w:rPr>
          <w:rFonts w:ascii="Times New Roman" w:hAnsi="Times New Roman"/>
          <w:sz w:val="24"/>
          <w:szCs w:val="24"/>
          <w:lang w:val="sr-Cyrl-CS"/>
        </w:rPr>
        <w:t>корисном односно хуманитарном раду узима у обзир приликом окончања дисциплинског поступка и утврђивања</w:t>
      </w:r>
      <w:r w:rsidR="00E03240">
        <w:rPr>
          <w:rFonts w:ascii="Times New Roman" w:hAnsi="Times New Roman"/>
          <w:sz w:val="24"/>
          <w:szCs w:val="24"/>
          <w:lang w:val="sr-Cyrl-CS"/>
        </w:rPr>
        <w:t xml:space="preserve"> </w:t>
      </w:r>
      <w:r>
        <w:rPr>
          <w:rFonts w:ascii="Times New Roman" w:hAnsi="Times New Roman"/>
          <w:sz w:val="24"/>
          <w:szCs w:val="24"/>
          <w:lang w:val="sr-Cyrl-CS"/>
        </w:rPr>
        <w:t xml:space="preserve">закључне оцене из владања (крај првог и крај другог полугодишта). Правилником је такође дефинисано </w:t>
      </w:r>
      <w:r w:rsidR="0093378B">
        <w:rPr>
          <w:rFonts w:ascii="Times New Roman" w:hAnsi="Times New Roman"/>
          <w:sz w:val="24"/>
          <w:szCs w:val="24"/>
          <w:lang w:val="sr-Cyrl-CS"/>
        </w:rPr>
        <w:t xml:space="preserve">ко одређује активности, ко их прати и извештава у зависности од изречених васпитних односно васпитно-дисциплинских мера. Родитељи су у оквиру презентације такође упознати које се активности спроводе у зависности да ли је ученик учинио лакшу, тежу повреду </w:t>
      </w:r>
      <w:r w:rsidR="00DF0702">
        <w:rPr>
          <w:rFonts w:ascii="Times New Roman" w:hAnsi="Times New Roman"/>
          <w:sz w:val="24"/>
          <w:szCs w:val="24"/>
          <w:lang w:val="sr-Cyrl-CS"/>
        </w:rPr>
        <w:t xml:space="preserve">обавезе ученика </w:t>
      </w:r>
      <w:r w:rsidR="0093378B">
        <w:rPr>
          <w:rFonts w:ascii="Times New Roman" w:hAnsi="Times New Roman"/>
          <w:sz w:val="24"/>
          <w:szCs w:val="24"/>
          <w:lang w:val="sr-Cyrl-CS"/>
        </w:rPr>
        <w:t>или повреду забране. Ове активности могу да се комбинују, а могу и да се допуне општим актом школе у складу са контекстом у коме школа обавља своју делатност</w:t>
      </w:r>
      <w:r w:rsidR="008F4EDE">
        <w:rPr>
          <w:rFonts w:ascii="Times New Roman" w:hAnsi="Times New Roman"/>
          <w:sz w:val="24"/>
          <w:szCs w:val="24"/>
          <w:lang w:val="sr-Cyrl-CS"/>
        </w:rPr>
        <w:t>.</w:t>
      </w:r>
    </w:p>
    <w:p w:rsidR="000E5DB2" w:rsidRPr="00A031DA" w:rsidRDefault="000E5DB2" w:rsidP="000E5DB2">
      <w:pPr>
        <w:pStyle w:val="ListParagraph"/>
        <w:tabs>
          <w:tab w:val="left" w:pos="0"/>
        </w:tabs>
        <w:spacing w:after="0"/>
        <w:ind w:left="360"/>
        <w:jc w:val="both"/>
        <w:rPr>
          <w:rFonts w:ascii="Times New Roman" w:hAnsi="Times New Roman"/>
          <w:sz w:val="10"/>
          <w:szCs w:val="10"/>
          <w:lang w:val="sr-Cyrl-CS"/>
        </w:rPr>
      </w:pPr>
    </w:p>
    <w:p w:rsidR="0084184E" w:rsidRDefault="0084184E" w:rsidP="0084184E">
      <w:pPr>
        <w:tabs>
          <w:tab w:val="left" w:pos="0"/>
        </w:tabs>
        <w:spacing w:line="276" w:lineRule="auto"/>
        <w:jc w:val="both"/>
      </w:pPr>
      <w:r w:rsidRPr="0084184E">
        <w:t>У оквиру ове тачке дневног реда, п</w:t>
      </w:r>
      <w:r>
        <w:t xml:space="preserve">редставник родитеља из одељења </w:t>
      </w:r>
      <w:r w:rsidRPr="0084184E">
        <w:t xml:space="preserve">II-1 истакла је дисциплински проблем са </w:t>
      </w:r>
      <w:r w:rsidR="00A031DA">
        <w:t xml:space="preserve">појединим </w:t>
      </w:r>
      <w:r w:rsidRPr="0084184E">
        <w:t>ученицима овог одељења. Психолог школе, Александар Јовановић</w:t>
      </w:r>
      <w:r>
        <w:t xml:space="preserve"> одговорио је да се поменутим ученицима врши појачан васпитни рад и примењују методе у складу са Законом. Такође је рекао да </w:t>
      </w:r>
      <w:r w:rsidR="00A031DA">
        <w:t xml:space="preserve">редовно сарађује са </w:t>
      </w:r>
      <w:r>
        <w:t>учитељ</w:t>
      </w:r>
      <w:r w:rsidR="008A5DCD">
        <w:t xml:space="preserve">ем овог одељења и да, према мишљењу учитеља, </w:t>
      </w:r>
      <w:r w:rsidR="00A031DA">
        <w:t>понаша</w:t>
      </w:r>
      <w:r w:rsidR="00E41121">
        <w:t xml:space="preserve">ње тих ученика није алармантно - </w:t>
      </w:r>
      <w:r w:rsidR="00A031DA">
        <w:t>не одскаче у од</w:t>
      </w:r>
      <w:r w:rsidR="00E41121">
        <w:t>носу на понашање других ученика</w:t>
      </w:r>
      <w:r w:rsidR="00A031DA">
        <w:t>.</w:t>
      </w:r>
    </w:p>
    <w:p w:rsidR="00A031DA" w:rsidRPr="0084184E" w:rsidRDefault="00A031DA" w:rsidP="0084184E">
      <w:pPr>
        <w:tabs>
          <w:tab w:val="left" w:pos="0"/>
        </w:tabs>
        <w:spacing w:line="276" w:lineRule="auto"/>
        <w:jc w:val="both"/>
      </w:pPr>
    </w:p>
    <w:p w:rsidR="00F845EE" w:rsidRPr="000E5DB2" w:rsidRDefault="002B372B" w:rsidP="0084184E">
      <w:pPr>
        <w:pStyle w:val="ListParagraph"/>
        <w:numPr>
          <w:ilvl w:val="0"/>
          <w:numId w:val="24"/>
        </w:numPr>
        <w:tabs>
          <w:tab w:val="left" w:pos="0"/>
        </w:tabs>
        <w:spacing w:after="0"/>
        <w:ind w:left="0" w:firstLine="360"/>
        <w:jc w:val="both"/>
        <w:rPr>
          <w:rFonts w:ascii="Times New Roman" w:hAnsi="Times New Roman"/>
          <w:sz w:val="24"/>
          <w:szCs w:val="24"/>
          <w:lang w:val="sr-Cyrl-CS"/>
        </w:rPr>
      </w:pPr>
      <w:r>
        <w:rPr>
          <w:rFonts w:ascii="Times New Roman" w:hAnsi="Times New Roman"/>
          <w:sz w:val="24"/>
          <w:szCs w:val="24"/>
          <w:lang w:val="sr-Cyrl-CS"/>
        </w:rPr>
        <w:t xml:space="preserve">Присутни чланови Савета родитеља упознати су са </w:t>
      </w:r>
      <w:r w:rsidR="00E41121">
        <w:rPr>
          <w:rFonts w:ascii="Times New Roman" w:hAnsi="Times New Roman"/>
          <w:sz w:val="24"/>
          <w:szCs w:val="24"/>
          <w:lang w:val="sr-Cyrl-CS"/>
        </w:rPr>
        <w:t xml:space="preserve">предлогом </w:t>
      </w:r>
      <w:r>
        <w:rPr>
          <w:rFonts w:ascii="Times New Roman" w:hAnsi="Times New Roman"/>
          <w:sz w:val="24"/>
          <w:szCs w:val="24"/>
          <w:lang w:val="sr-Cyrl-CS"/>
        </w:rPr>
        <w:t>допун</w:t>
      </w:r>
      <w:r w:rsidR="00E41121">
        <w:rPr>
          <w:rFonts w:ascii="Times New Roman" w:hAnsi="Times New Roman"/>
          <w:sz w:val="24"/>
          <w:szCs w:val="24"/>
          <w:lang w:val="sr-Cyrl-CS"/>
        </w:rPr>
        <w:t>е</w:t>
      </w:r>
      <w:r>
        <w:rPr>
          <w:rFonts w:ascii="Times New Roman" w:hAnsi="Times New Roman"/>
          <w:sz w:val="24"/>
          <w:szCs w:val="24"/>
          <w:lang w:val="sr-Cyrl-CS"/>
        </w:rPr>
        <w:t xml:space="preserve"> Правилника о дисциплинској и материјалној одговорности ученика</w:t>
      </w:r>
      <w:r w:rsidR="00E41121">
        <w:rPr>
          <w:rFonts w:ascii="Times New Roman" w:hAnsi="Times New Roman"/>
          <w:sz w:val="24"/>
          <w:szCs w:val="24"/>
          <w:lang w:val="sr-Cyrl-CS"/>
        </w:rPr>
        <w:t>, бр. 1900 од 02.11.2018. године</w:t>
      </w:r>
      <w:r>
        <w:rPr>
          <w:rFonts w:ascii="Times New Roman" w:hAnsi="Times New Roman"/>
          <w:sz w:val="24"/>
          <w:szCs w:val="24"/>
          <w:lang w:val="sr-Cyrl-CS"/>
        </w:rPr>
        <w:t xml:space="preserve">. Овај Правилник допуњен је следећим члановима: члан 15а – односи се на то да </w:t>
      </w:r>
      <w:r w:rsidR="00DF0702">
        <w:rPr>
          <w:rFonts w:ascii="Times New Roman" w:hAnsi="Times New Roman"/>
          <w:sz w:val="24"/>
          <w:szCs w:val="24"/>
          <w:lang w:val="sr-Cyrl-CS"/>
        </w:rPr>
        <w:t>школа</w:t>
      </w:r>
      <w:r>
        <w:rPr>
          <w:rFonts w:ascii="Times New Roman" w:hAnsi="Times New Roman"/>
          <w:sz w:val="24"/>
          <w:szCs w:val="24"/>
          <w:lang w:val="sr-Cyrl-CS"/>
        </w:rPr>
        <w:t xml:space="preserve"> изрицањем </w:t>
      </w:r>
      <w:r w:rsidR="00DF0702">
        <w:rPr>
          <w:rFonts w:ascii="Times New Roman" w:hAnsi="Times New Roman"/>
          <w:sz w:val="24"/>
          <w:szCs w:val="24"/>
          <w:lang w:val="sr-Cyrl-CS"/>
        </w:rPr>
        <w:t>васпитне односно васпитно-дисциплинске мере ученику одређује и обавезу друштвено</w:t>
      </w:r>
      <w:r w:rsidR="00665638">
        <w:rPr>
          <w:rFonts w:ascii="Times New Roman" w:hAnsi="Times New Roman"/>
          <w:sz w:val="24"/>
          <w:szCs w:val="24"/>
          <w:lang w:val="sr-Cyrl-CS"/>
        </w:rPr>
        <w:t>-</w:t>
      </w:r>
      <w:r w:rsidR="00DF0702">
        <w:rPr>
          <w:rFonts w:ascii="Times New Roman" w:hAnsi="Times New Roman"/>
          <w:sz w:val="24"/>
          <w:szCs w:val="24"/>
          <w:lang w:val="sr-Cyrl-CS"/>
        </w:rPr>
        <w:t xml:space="preserve"> </w:t>
      </w:r>
      <w:r w:rsidR="00DF0702">
        <w:rPr>
          <w:rFonts w:ascii="Times New Roman" w:hAnsi="Times New Roman"/>
          <w:sz w:val="24"/>
          <w:szCs w:val="24"/>
          <w:lang w:val="sr-Cyrl-CS"/>
        </w:rPr>
        <w:lastRenderedPageBreak/>
        <w:t>корисног односно хуманитарног рада који се одвија у просторијама школе или ван ње, под надзором наст</w:t>
      </w:r>
      <w:r w:rsidR="000E5DB2">
        <w:rPr>
          <w:rFonts w:ascii="Times New Roman" w:hAnsi="Times New Roman"/>
          <w:sz w:val="24"/>
          <w:szCs w:val="24"/>
          <w:lang w:val="sr-Cyrl-CS"/>
        </w:rPr>
        <w:t>ав</w:t>
      </w:r>
      <w:r w:rsidR="00DF0702">
        <w:rPr>
          <w:rFonts w:ascii="Times New Roman" w:hAnsi="Times New Roman"/>
          <w:sz w:val="24"/>
          <w:szCs w:val="24"/>
          <w:lang w:val="sr-Cyrl-CS"/>
        </w:rPr>
        <w:t>ника односно стручн</w:t>
      </w:r>
      <w:r w:rsidR="00665638">
        <w:rPr>
          <w:rFonts w:ascii="Times New Roman" w:hAnsi="Times New Roman"/>
          <w:sz w:val="24"/>
          <w:szCs w:val="24"/>
          <w:lang w:val="sr-Cyrl-CS"/>
        </w:rPr>
        <w:t>ог сарадника. Обавеза друштвено-</w:t>
      </w:r>
      <w:r w:rsidR="00DF0702">
        <w:rPr>
          <w:rFonts w:ascii="Times New Roman" w:hAnsi="Times New Roman"/>
          <w:sz w:val="24"/>
          <w:szCs w:val="24"/>
          <w:lang w:val="sr-Cyrl-CS"/>
        </w:rPr>
        <w:t xml:space="preserve">корисног рада одређује се у складу са тежином утврђене повреде, водећи рачуна о психофизичкој и здравственој способности, узрасту ученика, достојанству. Приликом одређивања обавезе обављања друштвено корисног рада школа је дужна да о </w:t>
      </w:r>
      <w:r w:rsidR="000E5DB2">
        <w:rPr>
          <w:rFonts w:ascii="Times New Roman" w:hAnsi="Times New Roman"/>
          <w:sz w:val="24"/>
          <w:szCs w:val="24"/>
          <w:lang w:val="sr-Cyrl-CS"/>
        </w:rPr>
        <w:t>томе</w:t>
      </w:r>
      <w:r w:rsidR="00DF0702">
        <w:rPr>
          <w:rFonts w:ascii="Times New Roman" w:hAnsi="Times New Roman"/>
          <w:sz w:val="24"/>
          <w:szCs w:val="24"/>
          <w:lang w:val="sr-Cyrl-CS"/>
        </w:rPr>
        <w:t xml:space="preserve"> обавести родитеља</w:t>
      </w:r>
      <w:r w:rsidR="000E5DB2">
        <w:rPr>
          <w:rFonts w:ascii="Times New Roman" w:hAnsi="Times New Roman"/>
          <w:sz w:val="24"/>
          <w:szCs w:val="24"/>
          <w:lang w:val="sr-Cyrl-CS"/>
        </w:rPr>
        <w:t xml:space="preserve"> односно </w:t>
      </w:r>
      <w:r w:rsidR="00DF0702">
        <w:rPr>
          <w:rFonts w:ascii="Times New Roman" w:hAnsi="Times New Roman"/>
          <w:sz w:val="24"/>
          <w:szCs w:val="24"/>
          <w:lang w:val="sr-Cyrl-CS"/>
        </w:rPr>
        <w:t>другог законског з</w:t>
      </w:r>
      <w:r w:rsidR="00665638">
        <w:rPr>
          <w:rFonts w:ascii="Times New Roman" w:hAnsi="Times New Roman"/>
          <w:sz w:val="24"/>
          <w:szCs w:val="24"/>
          <w:lang w:val="sr-Cyrl-CS"/>
        </w:rPr>
        <w:t>аступника. Активности друштвено-</w:t>
      </w:r>
      <w:r w:rsidR="00DF0702">
        <w:rPr>
          <w:rFonts w:ascii="Times New Roman" w:hAnsi="Times New Roman"/>
          <w:sz w:val="24"/>
          <w:szCs w:val="24"/>
          <w:lang w:val="sr-Cyrl-CS"/>
        </w:rPr>
        <w:t>корисног односно хуманитарног рада се организују у групи, одељењу, разреду, у другој установи, самостално или уз подршку вршњака, наставника или стручног сарадника. Члан 15б Прави</w:t>
      </w:r>
      <w:r w:rsidR="008259BC">
        <w:rPr>
          <w:rFonts w:ascii="Times New Roman" w:hAnsi="Times New Roman"/>
          <w:sz w:val="24"/>
          <w:szCs w:val="24"/>
          <w:lang w:val="sr-Cyrl-CS"/>
        </w:rPr>
        <w:t>л</w:t>
      </w:r>
      <w:r w:rsidR="00DF0702">
        <w:rPr>
          <w:rFonts w:ascii="Times New Roman" w:hAnsi="Times New Roman"/>
          <w:sz w:val="24"/>
          <w:szCs w:val="24"/>
          <w:lang w:val="sr-Cyrl-CS"/>
        </w:rPr>
        <w:t xml:space="preserve">ника дефинише активности </w:t>
      </w:r>
      <w:r w:rsidR="00665638">
        <w:rPr>
          <w:rFonts w:ascii="Times New Roman" w:hAnsi="Times New Roman"/>
          <w:sz w:val="24"/>
          <w:szCs w:val="24"/>
          <w:lang w:val="sr-Cyrl-CS"/>
        </w:rPr>
        <w:t>друштвено-</w:t>
      </w:r>
      <w:r w:rsidR="00DF0702">
        <w:rPr>
          <w:rFonts w:ascii="Times New Roman" w:hAnsi="Times New Roman"/>
          <w:sz w:val="24"/>
          <w:szCs w:val="24"/>
          <w:lang w:val="sr-Cyrl-CS"/>
        </w:rPr>
        <w:t>корисног односно хуманитарног рада код изрицања васпитних мера за учињене лакше повреде обавеза ученика. Члан 15</w:t>
      </w:r>
      <w:r w:rsidR="00665638">
        <w:rPr>
          <w:rFonts w:ascii="Times New Roman" w:hAnsi="Times New Roman"/>
          <w:sz w:val="24"/>
          <w:szCs w:val="24"/>
          <w:lang w:val="sr-Cyrl-CS"/>
        </w:rPr>
        <w:t>ц дефинише активности друштвено-</w:t>
      </w:r>
      <w:r w:rsidR="00DF0702">
        <w:rPr>
          <w:rFonts w:ascii="Times New Roman" w:hAnsi="Times New Roman"/>
          <w:sz w:val="24"/>
          <w:szCs w:val="24"/>
          <w:lang w:val="sr-Cyrl-CS"/>
        </w:rPr>
        <w:t>корисног односно хуманитарног рада код изрицања васпитно-дисциплинских мера за учињене теже повреде обавеза ученика, док се члан 15д односи односно дефинише</w:t>
      </w:r>
      <w:r w:rsidR="000E5DB2">
        <w:rPr>
          <w:rFonts w:ascii="Times New Roman" w:hAnsi="Times New Roman"/>
          <w:sz w:val="24"/>
          <w:szCs w:val="24"/>
          <w:lang w:val="sr-Cyrl-CS"/>
        </w:rPr>
        <w:t xml:space="preserve"> могуће</w:t>
      </w:r>
      <w:r w:rsidR="00DF0702">
        <w:rPr>
          <w:rFonts w:ascii="Times New Roman" w:hAnsi="Times New Roman"/>
          <w:sz w:val="24"/>
          <w:szCs w:val="24"/>
          <w:lang w:val="sr-Cyrl-CS"/>
        </w:rPr>
        <w:t xml:space="preserve"> активности</w:t>
      </w:r>
      <w:r w:rsidR="000E5DB2">
        <w:rPr>
          <w:rFonts w:ascii="Times New Roman" w:hAnsi="Times New Roman"/>
          <w:sz w:val="24"/>
          <w:szCs w:val="24"/>
          <w:lang w:val="sr-Cyrl-CS"/>
        </w:rPr>
        <w:t xml:space="preserve"> везане за повреде забране и изречене васпитно-дисциплинске мере ученику из разлога повреде забране (забрана насиља, злостављања, занемаривања, дискриминације и понашања којима се вређа част, углед и достојанство).</w:t>
      </w:r>
    </w:p>
    <w:p w:rsidR="00F845EE" w:rsidRDefault="00E41121" w:rsidP="00E41121">
      <w:pPr>
        <w:tabs>
          <w:tab w:val="left" w:pos="0"/>
        </w:tabs>
        <w:jc w:val="both"/>
      </w:pPr>
      <w:r w:rsidRPr="00E41121">
        <w:rPr>
          <w:b/>
          <w:u w:val="single"/>
        </w:rPr>
        <w:t>Одлука:</w:t>
      </w:r>
      <w:r>
        <w:t xml:space="preserve"> Савет родитеља једногласно је усвојио предлог допуне Правилника о дисциплинској и материјалној одгов</w:t>
      </w:r>
      <w:r w:rsidR="004C79A1">
        <w:t>о</w:t>
      </w:r>
      <w:r>
        <w:t>рности ученика.</w:t>
      </w:r>
    </w:p>
    <w:p w:rsidR="00E41121" w:rsidRPr="00E41121" w:rsidRDefault="00E41121" w:rsidP="00E41121">
      <w:pPr>
        <w:tabs>
          <w:tab w:val="left" w:pos="0"/>
        </w:tabs>
        <w:jc w:val="both"/>
      </w:pPr>
    </w:p>
    <w:p w:rsidR="00561FF6" w:rsidRPr="00B0596E" w:rsidRDefault="009118A2" w:rsidP="005B4CD2">
      <w:pPr>
        <w:numPr>
          <w:ilvl w:val="0"/>
          <w:numId w:val="24"/>
        </w:numPr>
        <w:spacing w:line="276" w:lineRule="auto"/>
        <w:ind w:left="0" w:firstLine="360"/>
        <w:jc w:val="both"/>
      </w:pPr>
      <w:r>
        <w:t xml:space="preserve">У оквиру ове тачке дневног реда присутни родитељи су упознати са </w:t>
      </w:r>
      <w:r w:rsidR="00B0596E">
        <w:t xml:space="preserve">предлогом </w:t>
      </w:r>
      <w:r w:rsidR="000E5DB2">
        <w:t>Правилник</w:t>
      </w:r>
      <w:r w:rsidR="00B0596E">
        <w:t>а</w:t>
      </w:r>
      <w:r w:rsidR="000E5DB2">
        <w:t xml:space="preserve"> о е</w:t>
      </w:r>
      <w:r w:rsidR="00665638">
        <w:t>видентирању и праћењу друштвено-</w:t>
      </w:r>
      <w:r w:rsidR="000E5DB2">
        <w:t>корисног односно хуманитарног рада ученика и извештавању о његовим ефектима</w:t>
      </w:r>
      <w:r w:rsidR="00051DBD">
        <w:t>, број 1900-1 од 02.11.2018. године</w:t>
      </w:r>
      <w:r w:rsidR="000E5DB2">
        <w:t>. У питању је посебан општи акт школе којим се (у члану 2 Правилника) дефинише која лица су задужена за остваривање</w:t>
      </w:r>
      <w:r w:rsidR="00665638">
        <w:t xml:space="preserve"> и праћење активности друшт</w:t>
      </w:r>
      <w:r w:rsidR="000755D9">
        <w:t>ве</w:t>
      </w:r>
      <w:r w:rsidR="00665638">
        <w:t>но-</w:t>
      </w:r>
      <w:r w:rsidR="000E5DB2">
        <w:t xml:space="preserve">корисног односно хуманитарног рада у зависности од изречене васпитне </w:t>
      </w:r>
      <w:proofErr w:type="spellStart"/>
      <w:r w:rsidR="005B4CD2">
        <w:rPr>
          <w:lang w:val="en-US"/>
        </w:rPr>
        <w:t>или</w:t>
      </w:r>
      <w:proofErr w:type="spellEnd"/>
      <w:r w:rsidR="000E5DB2">
        <w:t xml:space="preserve"> васпитно дисциплинске мер</w:t>
      </w:r>
      <w:r w:rsidR="00051DBD">
        <w:t>е. Чланом 3 овог Правилника прописан је начин вођења евиденције – које податке иста обухвата</w:t>
      </w:r>
      <w:r w:rsidR="005B4CD2">
        <w:t>. Евиденција се води у електронском облику</w:t>
      </w:r>
      <w:r w:rsidR="00051DBD">
        <w:t>,</w:t>
      </w:r>
      <w:r w:rsidR="005B4CD2">
        <w:t xml:space="preserve"> у Табели - Евиденција о току спровођења активности друштвено-корисног и хуманитарног рада, која је саставни део овог Правилника.</w:t>
      </w:r>
      <w:r w:rsidR="00051DBD">
        <w:t xml:space="preserve"> </w:t>
      </w:r>
      <w:r w:rsidR="005B4CD2">
        <w:t>Ч</w:t>
      </w:r>
      <w:r w:rsidR="00051DBD">
        <w:t xml:space="preserve">лан 4 </w:t>
      </w:r>
      <w:r w:rsidR="005B4CD2">
        <w:t xml:space="preserve">се односи </w:t>
      </w:r>
      <w:r w:rsidR="00051DBD">
        <w:t>на и</w:t>
      </w:r>
      <w:r w:rsidR="00B0596E">
        <w:t>звештавање о ефектима друштвено-</w:t>
      </w:r>
      <w:r w:rsidR="00051DBD">
        <w:t>корисног односно хуманитарног рада</w:t>
      </w:r>
      <w:r w:rsidR="005B4CD2">
        <w:t xml:space="preserve"> – у зависности од тога која је васпитна или васпитно-дисциплинска мера изречена, лице задужено за праћење активности поднос</w:t>
      </w:r>
      <w:r w:rsidR="00665638">
        <w:t>и извештај о ефектима друштвено-</w:t>
      </w:r>
      <w:r w:rsidR="005B4CD2">
        <w:t xml:space="preserve">корисног односно </w:t>
      </w:r>
      <w:r w:rsidR="005B4CD2" w:rsidRPr="00561FF6">
        <w:t>хуманитарног  рада од</w:t>
      </w:r>
      <w:r w:rsidR="00665638">
        <w:t>го</w:t>
      </w:r>
      <w:r w:rsidR="005B4CD2" w:rsidRPr="00561FF6">
        <w:t>варајућем органу установе</w:t>
      </w:r>
      <w:r w:rsidR="00051DBD" w:rsidRPr="00561FF6">
        <w:t>.</w:t>
      </w:r>
      <w:r w:rsidRPr="00561FF6">
        <w:t xml:space="preserve"> </w:t>
      </w:r>
    </w:p>
    <w:p w:rsidR="00B0596E" w:rsidRPr="00B0596E" w:rsidRDefault="00B0596E" w:rsidP="00B0596E">
      <w:pPr>
        <w:spacing w:line="276" w:lineRule="auto"/>
        <w:jc w:val="both"/>
      </w:pPr>
      <w:r w:rsidRPr="00B0596E">
        <w:rPr>
          <w:b/>
          <w:u w:val="single"/>
        </w:rPr>
        <w:t>Одлука:</w:t>
      </w:r>
      <w:r>
        <w:t xml:space="preserve"> Савет родитеља једногласно је усвојио предлог Правилника о е</w:t>
      </w:r>
      <w:r w:rsidR="00C933DE">
        <w:t>видентирању и праћењу друштвено-</w:t>
      </w:r>
      <w:r>
        <w:t>корисног односно хуманитарног рада ученика и извештавању о његовим ефектима.</w:t>
      </w:r>
    </w:p>
    <w:p w:rsidR="008A5DCD" w:rsidRPr="008A5DCD" w:rsidRDefault="008A5DCD" w:rsidP="008A5DCD">
      <w:pPr>
        <w:spacing w:line="276" w:lineRule="auto"/>
        <w:jc w:val="both"/>
        <w:rPr>
          <w:sz w:val="10"/>
          <w:szCs w:val="10"/>
        </w:rPr>
      </w:pPr>
    </w:p>
    <w:p w:rsidR="005B4CD2" w:rsidRPr="00561FF6" w:rsidRDefault="00561FF6" w:rsidP="00561FF6">
      <w:pPr>
        <w:spacing w:line="276" w:lineRule="auto"/>
        <w:jc w:val="both"/>
      </w:pPr>
      <w:r>
        <w:t xml:space="preserve">Директор школе, Славица Живковић изнела је мишљење да је Правилник </w:t>
      </w:r>
      <w:r w:rsidR="00C933DE">
        <w:t xml:space="preserve">о друштвено корисном </w:t>
      </w:r>
      <w:r>
        <w:t>односно хуманитарном раду добар</w:t>
      </w:r>
      <w:r w:rsidR="00B0596E">
        <w:t xml:space="preserve"> јер </w:t>
      </w:r>
      <w:r>
        <w:t>школи даје слободу да процењује и бира активности, али је истакла бојазан у вези примене</w:t>
      </w:r>
      <w:r w:rsidR="00E43597">
        <w:t xml:space="preserve"> истог</w:t>
      </w:r>
      <w:r w:rsidR="00B0596E">
        <w:t xml:space="preserve">: </w:t>
      </w:r>
      <w:r w:rsidR="00E43597">
        <w:t xml:space="preserve">Правилник </w:t>
      </w:r>
      <w:r w:rsidR="00AC62D3">
        <w:t>подразумева укључивање</w:t>
      </w:r>
      <w:r>
        <w:t xml:space="preserve"> и сарадњу родитеља, која није увек на задовољавајућем нивоу. Зато је и овом приликом позвала р</w:t>
      </w:r>
      <w:r w:rsidR="00E43597">
        <w:t>одитеље на сарадњу са школом, а у циљу добробити ученика.</w:t>
      </w:r>
    </w:p>
    <w:p w:rsidR="005B4CD2" w:rsidRPr="00A031DA" w:rsidRDefault="005B4CD2" w:rsidP="00A031DA"/>
    <w:p w:rsidR="00E43597" w:rsidRPr="00C9442A" w:rsidRDefault="00E43597" w:rsidP="00C9442A">
      <w:pPr>
        <w:tabs>
          <w:tab w:val="left" w:pos="0"/>
        </w:tabs>
        <w:spacing w:line="276" w:lineRule="auto"/>
        <w:jc w:val="both"/>
      </w:pPr>
      <w:r>
        <w:t xml:space="preserve">     </w:t>
      </w:r>
      <w:r w:rsidR="009118A2" w:rsidRPr="00E43597">
        <w:t xml:space="preserve"> </w:t>
      </w:r>
      <w:r w:rsidR="00740039" w:rsidRPr="00E43597">
        <w:t>7</w:t>
      </w:r>
      <w:r w:rsidR="009118A2" w:rsidRPr="00C9442A">
        <w:t>.   Под тачком „разно“</w:t>
      </w:r>
      <w:r w:rsidRPr="00C9442A">
        <w:t>, а</w:t>
      </w:r>
      <w:r w:rsidR="009118A2" w:rsidRPr="00C9442A">
        <w:t xml:space="preserve"> </w:t>
      </w:r>
      <w:r w:rsidRPr="00C9442A">
        <w:t xml:space="preserve">на предлог представника родитеља из одељења V-2, разговарало се о закључцима, одлукама и предлозима које је Савет донео на седници одржаној 11.09.2018.године: </w:t>
      </w:r>
    </w:p>
    <w:p w:rsidR="00C9442A" w:rsidRPr="00C9442A" w:rsidRDefault="00E43597" w:rsidP="00C9442A">
      <w:pPr>
        <w:pStyle w:val="ListParagraph"/>
        <w:numPr>
          <w:ilvl w:val="0"/>
          <w:numId w:val="28"/>
        </w:numPr>
        <w:jc w:val="both"/>
        <w:rPr>
          <w:rFonts w:ascii="Times New Roman" w:hAnsi="Times New Roman" w:cs="Times New Roman"/>
          <w:sz w:val="24"/>
          <w:szCs w:val="24"/>
        </w:rPr>
      </w:pPr>
      <w:r w:rsidRPr="00C9442A">
        <w:rPr>
          <w:rFonts w:ascii="Times New Roman" w:hAnsi="Times New Roman" w:cs="Times New Roman"/>
          <w:sz w:val="24"/>
          <w:szCs w:val="24"/>
        </w:rPr>
        <w:t xml:space="preserve">Ученицама наше школе, чија је породична кућа оштећена у пожару, упућена је новчана помоћ. </w:t>
      </w:r>
      <w:proofErr w:type="spellStart"/>
      <w:r w:rsidRPr="00C9442A">
        <w:rPr>
          <w:rFonts w:ascii="Times New Roman" w:hAnsi="Times New Roman" w:cs="Times New Roman"/>
          <w:sz w:val="24"/>
          <w:szCs w:val="24"/>
        </w:rPr>
        <w:t>Њиховим</w:t>
      </w:r>
      <w:proofErr w:type="spellEnd"/>
      <w:r w:rsidRPr="00C9442A">
        <w:rPr>
          <w:rFonts w:ascii="Times New Roman" w:hAnsi="Times New Roman" w:cs="Times New Roman"/>
          <w:sz w:val="24"/>
          <w:szCs w:val="24"/>
        </w:rPr>
        <w:t xml:space="preserve"> </w:t>
      </w:r>
      <w:proofErr w:type="spellStart"/>
      <w:r w:rsidRPr="00C9442A">
        <w:rPr>
          <w:rFonts w:ascii="Times New Roman" w:hAnsi="Times New Roman" w:cs="Times New Roman"/>
          <w:sz w:val="24"/>
          <w:szCs w:val="24"/>
        </w:rPr>
        <w:t>родитељима</w:t>
      </w:r>
      <w:proofErr w:type="spellEnd"/>
      <w:r w:rsidRPr="00C9442A">
        <w:rPr>
          <w:rFonts w:ascii="Times New Roman" w:hAnsi="Times New Roman" w:cs="Times New Roman"/>
          <w:sz w:val="24"/>
          <w:szCs w:val="24"/>
        </w:rPr>
        <w:t xml:space="preserve"> </w:t>
      </w:r>
      <w:proofErr w:type="spellStart"/>
      <w:r w:rsidRPr="00C9442A">
        <w:rPr>
          <w:rFonts w:ascii="Times New Roman" w:hAnsi="Times New Roman" w:cs="Times New Roman"/>
          <w:sz w:val="24"/>
          <w:szCs w:val="24"/>
        </w:rPr>
        <w:t>је</w:t>
      </w:r>
      <w:proofErr w:type="spellEnd"/>
      <w:r w:rsidRPr="00C9442A">
        <w:rPr>
          <w:rFonts w:ascii="Times New Roman" w:hAnsi="Times New Roman" w:cs="Times New Roman"/>
          <w:sz w:val="24"/>
          <w:szCs w:val="24"/>
        </w:rPr>
        <w:t xml:space="preserve"> </w:t>
      </w:r>
      <w:proofErr w:type="spellStart"/>
      <w:r w:rsidRPr="00C9442A">
        <w:rPr>
          <w:rFonts w:ascii="Times New Roman" w:hAnsi="Times New Roman" w:cs="Times New Roman"/>
          <w:sz w:val="24"/>
          <w:szCs w:val="24"/>
        </w:rPr>
        <w:t>преко</w:t>
      </w:r>
      <w:proofErr w:type="spellEnd"/>
      <w:r w:rsidRPr="00C9442A">
        <w:rPr>
          <w:rFonts w:ascii="Times New Roman" w:hAnsi="Times New Roman" w:cs="Times New Roman"/>
          <w:sz w:val="24"/>
          <w:szCs w:val="24"/>
        </w:rPr>
        <w:t xml:space="preserve"> </w:t>
      </w:r>
      <w:proofErr w:type="spellStart"/>
      <w:r w:rsidRPr="00C9442A">
        <w:rPr>
          <w:rFonts w:ascii="Times New Roman" w:hAnsi="Times New Roman" w:cs="Times New Roman"/>
          <w:sz w:val="24"/>
          <w:szCs w:val="24"/>
        </w:rPr>
        <w:t>жиро</w:t>
      </w:r>
      <w:proofErr w:type="spellEnd"/>
      <w:r w:rsidRPr="00C9442A">
        <w:rPr>
          <w:rFonts w:ascii="Times New Roman" w:hAnsi="Times New Roman" w:cs="Times New Roman"/>
          <w:sz w:val="24"/>
          <w:szCs w:val="24"/>
        </w:rPr>
        <w:t xml:space="preserve"> </w:t>
      </w:r>
      <w:proofErr w:type="spellStart"/>
      <w:r w:rsidRPr="00C9442A">
        <w:rPr>
          <w:rFonts w:ascii="Times New Roman" w:hAnsi="Times New Roman" w:cs="Times New Roman"/>
          <w:sz w:val="24"/>
          <w:szCs w:val="24"/>
        </w:rPr>
        <w:t>рачуна</w:t>
      </w:r>
      <w:proofErr w:type="spellEnd"/>
      <w:r w:rsidRPr="00C9442A">
        <w:rPr>
          <w:rFonts w:ascii="Times New Roman" w:hAnsi="Times New Roman" w:cs="Times New Roman"/>
          <w:sz w:val="24"/>
          <w:szCs w:val="24"/>
        </w:rPr>
        <w:t xml:space="preserve"> </w:t>
      </w:r>
      <w:proofErr w:type="spellStart"/>
      <w:r w:rsidRPr="00C9442A">
        <w:rPr>
          <w:rFonts w:ascii="Times New Roman" w:hAnsi="Times New Roman" w:cs="Times New Roman"/>
          <w:sz w:val="24"/>
          <w:szCs w:val="24"/>
        </w:rPr>
        <w:t>уплаћен</w:t>
      </w:r>
      <w:proofErr w:type="spellEnd"/>
      <w:r w:rsidRPr="00C9442A">
        <w:rPr>
          <w:rFonts w:ascii="Times New Roman" w:hAnsi="Times New Roman" w:cs="Times New Roman"/>
          <w:sz w:val="24"/>
          <w:szCs w:val="24"/>
        </w:rPr>
        <w:t xml:space="preserve"> </w:t>
      </w:r>
      <w:proofErr w:type="spellStart"/>
      <w:r w:rsidRPr="00C9442A">
        <w:rPr>
          <w:rFonts w:ascii="Times New Roman" w:hAnsi="Times New Roman" w:cs="Times New Roman"/>
          <w:sz w:val="24"/>
          <w:szCs w:val="24"/>
        </w:rPr>
        <w:t>износ</w:t>
      </w:r>
      <w:proofErr w:type="spellEnd"/>
      <w:r w:rsidRPr="00C9442A">
        <w:rPr>
          <w:rFonts w:ascii="Times New Roman" w:hAnsi="Times New Roman" w:cs="Times New Roman"/>
          <w:sz w:val="24"/>
          <w:szCs w:val="24"/>
        </w:rPr>
        <w:t xml:space="preserve"> </w:t>
      </w:r>
      <w:proofErr w:type="spellStart"/>
      <w:r w:rsidRPr="00C9442A">
        <w:rPr>
          <w:rFonts w:ascii="Times New Roman" w:hAnsi="Times New Roman" w:cs="Times New Roman"/>
          <w:sz w:val="24"/>
          <w:szCs w:val="24"/>
        </w:rPr>
        <w:t>од</w:t>
      </w:r>
      <w:proofErr w:type="spellEnd"/>
      <w:r w:rsidRPr="00C9442A">
        <w:rPr>
          <w:rFonts w:ascii="Times New Roman" w:hAnsi="Times New Roman" w:cs="Times New Roman"/>
          <w:sz w:val="24"/>
          <w:szCs w:val="24"/>
        </w:rPr>
        <w:t xml:space="preserve"> 46.2</w:t>
      </w:r>
      <w:r w:rsidR="00C933DE">
        <w:rPr>
          <w:rFonts w:ascii="Times New Roman" w:hAnsi="Times New Roman" w:cs="Times New Roman"/>
          <w:sz w:val="24"/>
          <w:szCs w:val="24"/>
        </w:rPr>
        <w:t>2</w:t>
      </w:r>
      <w:r w:rsidRPr="00C9442A">
        <w:rPr>
          <w:rFonts w:ascii="Times New Roman" w:hAnsi="Times New Roman" w:cs="Times New Roman"/>
          <w:sz w:val="24"/>
          <w:szCs w:val="24"/>
        </w:rPr>
        <w:t xml:space="preserve">0,00 </w:t>
      </w:r>
      <w:proofErr w:type="spellStart"/>
      <w:r w:rsidRPr="00C9442A">
        <w:rPr>
          <w:rFonts w:ascii="Times New Roman" w:hAnsi="Times New Roman" w:cs="Times New Roman"/>
          <w:sz w:val="24"/>
          <w:szCs w:val="24"/>
        </w:rPr>
        <w:t>динара</w:t>
      </w:r>
      <w:proofErr w:type="spellEnd"/>
      <w:r w:rsidRPr="00C9442A">
        <w:rPr>
          <w:rFonts w:ascii="Times New Roman" w:hAnsi="Times New Roman" w:cs="Times New Roman"/>
          <w:sz w:val="24"/>
          <w:szCs w:val="24"/>
        </w:rPr>
        <w:t xml:space="preserve"> (</w:t>
      </w:r>
      <w:proofErr w:type="spellStart"/>
      <w:r w:rsidRPr="00C9442A">
        <w:rPr>
          <w:rFonts w:ascii="Times New Roman" w:hAnsi="Times New Roman" w:cs="Times New Roman"/>
          <w:sz w:val="24"/>
          <w:szCs w:val="24"/>
        </w:rPr>
        <w:t>новац</w:t>
      </w:r>
      <w:proofErr w:type="spellEnd"/>
      <w:r w:rsidRPr="00C9442A">
        <w:rPr>
          <w:rFonts w:ascii="Times New Roman" w:hAnsi="Times New Roman" w:cs="Times New Roman"/>
          <w:sz w:val="24"/>
          <w:szCs w:val="24"/>
        </w:rPr>
        <w:t xml:space="preserve"> </w:t>
      </w:r>
      <w:proofErr w:type="spellStart"/>
      <w:r w:rsidRPr="00C9442A">
        <w:rPr>
          <w:rFonts w:ascii="Times New Roman" w:hAnsi="Times New Roman" w:cs="Times New Roman"/>
          <w:sz w:val="24"/>
          <w:szCs w:val="24"/>
        </w:rPr>
        <w:t>прикупљен</w:t>
      </w:r>
      <w:proofErr w:type="spellEnd"/>
      <w:r w:rsidRPr="00C9442A">
        <w:rPr>
          <w:rFonts w:ascii="Times New Roman" w:hAnsi="Times New Roman" w:cs="Times New Roman"/>
          <w:sz w:val="24"/>
          <w:szCs w:val="24"/>
        </w:rPr>
        <w:t xml:space="preserve"> </w:t>
      </w:r>
      <w:proofErr w:type="spellStart"/>
      <w:r w:rsidRPr="00C9442A">
        <w:rPr>
          <w:rFonts w:ascii="Times New Roman" w:hAnsi="Times New Roman" w:cs="Times New Roman"/>
          <w:sz w:val="24"/>
          <w:szCs w:val="24"/>
        </w:rPr>
        <w:t>на</w:t>
      </w:r>
      <w:proofErr w:type="spellEnd"/>
      <w:r w:rsidRPr="00C9442A">
        <w:rPr>
          <w:rFonts w:ascii="Times New Roman" w:hAnsi="Times New Roman" w:cs="Times New Roman"/>
          <w:sz w:val="24"/>
          <w:szCs w:val="24"/>
        </w:rPr>
        <w:t xml:space="preserve"> </w:t>
      </w:r>
      <w:proofErr w:type="spellStart"/>
      <w:r w:rsidRPr="00C9442A">
        <w:rPr>
          <w:rFonts w:ascii="Times New Roman" w:hAnsi="Times New Roman" w:cs="Times New Roman"/>
          <w:sz w:val="24"/>
          <w:szCs w:val="24"/>
        </w:rPr>
        <w:t>иницијативу</w:t>
      </w:r>
      <w:proofErr w:type="spellEnd"/>
      <w:r w:rsidRPr="00C9442A">
        <w:rPr>
          <w:rFonts w:ascii="Times New Roman" w:hAnsi="Times New Roman" w:cs="Times New Roman"/>
          <w:sz w:val="24"/>
          <w:szCs w:val="24"/>
        </w:rPr>
        <w:t xml:space="preserve"> </w:t>
      </w:r>
      <w:proofErr w:type="spellStart"/>
      <w:r w:rsidRPr="00C9442A">
        <w:rPr>
          <w:rFonts w:ascii="Times New Roman" w:hAnsi="Times New Roman" w:cs="Times New Roman"/>
          <w:sz w:val="24"/>
          <w:szCs w:val="24"/>
        </w:rPr>
        <w:t>Ученичког</w:t>
      </w:r>
      <w:proofErr w:type="spellEnd"/>
      <w:r w:rsidRPr="00C9442A">
        <w:rPr>
          <w:rFonts w:ascii="Times New Roman" w:hAnsi="Times New Roman" w:cs="Times New Roman"/>
          <w:sz w:val="24"/>
          <w:szCs w:val="24"/>
        </w:rPr>
        <w:t xml:space="preserve"> </w:t>
      </w:r>
      <w:proofErr w:type="spellStart"/>
      <w:r w:rsidRPr="00C9442A">
        <w:rPr>
          <w:rFonts w:ascii="Times New Roman" w:hAnsi="Times New Roman" w:cs="Times New Roman"/>
          <w:sz w:val="24"/>
          <w:szCs w:val="24"/>
        </w:rPr>
        <w:t>парламента</w:t>
      </w:r>
      <w:proofErr w:type="spellEnd"/>
      <w:r w:rsidR="00C9442A" w:rsidRPr="00C9442A">
        <w:rPr>
          <w:rFonts w:ascii="Times New Roman" w:hAnsi="Times New Roman" w:cs="Times New Roman"/>
          <w:sz w:val="24"/>
          <w:szCs w:val="24"/>
        </w:rPr>
        <w:t xml:space="preserve">), </w:t>
      </w:r>
      <w:proofErr w:type="spellStart"/>
      <w:r w:rsidR="00C9442A" w:rsidRPr="00C9442A">
        <w:rPr>
          <w:rFonts w:ascii="Times New Roman" w:hAnsi="Times New Roman" w:cs="Times New Roman"/>
          <w:sz w:val="24"/>
          <w:szCs w:val="24"/>
        </w:rPr>
        <w:t>али</w:t>
      </w:r>
      <w:proofErr w:type="spellEnd"/>
      <w:r w:rsidR="00C9442A" w:rsidRPr="00C9442A">
        <w:rPr>
          <w:rFonts w:ascii="Times New Roman" w:hAnsi="Times New Roman" w:cs="Times New Roman"/>
          <w:sz w:val="24"/>
          <w:szCs w:val="24"/>
        </w:rPr>
        <w:t xml:space="preserve"> и </w:t>
      </w:r>
      <w:proofErr w:type="spellStart"/>
      <w:r w:rsidR="00C9442A" w:rsidRPr="00C9442A">
        <w:rPr>
          <w:rFonts w:ascii="Times New Roman" w:hAnsi="Times New Roman" w:cs="Times New Roman"/>
          <w:sz w:val="24"/>
          <w:szCs w:val="24"/>
        </w:rPr>
        <w:t>износ</w:t>
      </w:r>
      <w:proofErr w:type="spellEnd"/>
      <w:r w:rsidR="00C9442A" w:rsidRPr="00C9442A">
        <w:rPr>
          <w:rFonts w:ascii="Times New Roman" w:hAnsi="Times New Roman" w:cs="Times New Roman"/>
          <w:sz w:val="24"/>
          <w:szCs w:val="24"/>
        </w:rPr>
        <w:t xml:space="preserve"> </w:t>
      </w:r>
      <w:proofErr w:type="spellStart"/>
      <w:r w:rsidR="00C9442A" w:rsidRPr="00C9442A">
        <w:rPr>
          <w:rFonts w:ascii="Times New Roman" w:hAnsi="Times New Roman" w:cs="Times New Roman"/>
          <w:sz w:val="24"/>
          <w:szCs w:val="24"/>
        </w:rPr>
        <w:t>од</w:t>
      </w:r>
      <w:proofErr w:type="spellEnd"/>
      <w:r w:rsidR="00C9442A" w:rsidRPr="00C9442A">
        <w:rPr>
          <w:rFonts w:ascii="Times New Roman" w:hAnsi="Times New Roman" w:cs="Times New Roman"/>
          <w:sz w:val="24"/>
          <w:szCs w:val="24"/>
        </w:rPr>
        <w:t xml:space="preserve"> 1</w:t>
      </w:r>
      <w:r w:rsidR="00C933DE">
        <w:rPr>
          <w:rFonts w:ascii="Times New Roman" w:hAnsi="Times New Roman" w:cs="Times New Roman"/>
          <w:sz w:val="24"/>
          <w:szCs w:val="24"/>
        </w:rPr>
        <w:t>5</w:t>
      </w:r>
      <w:r w:rsidR="00C9442A" w:rsidRPr="00C9442A">
        <w:rPr>
          <w:rFonts w:ascii="Times New Roman" w:hAnsi="Times New Roman" w:cs="Times New Roman"/>
          <w:sz w:val="24"/>
          <w:szCs w:val="24"/>
        </w:rPr>
        <w:t xml:space="preserve">.000,00 </w:t>
      </w:r>
      <w:proofErr w:type="spellStart"/>
      <w:r w:rsidR="00C9442A" w:rsidRPr="00C9442A">
        <w:rPr>
          <w:rFonts w:ascii="Times New Roman" w:hAnsi="Times New Roman" w:cs="Times New Roman"/>
          <w:sz w:val="24"/>
          <w:szCs w:val="24"/>
        </w:rPr>
        <w:t>динара</w:t>
      </w:r>
      <w:proofErr w:type="spellEnd"/>
      <w:r w:rsidR="00C9442A" w:rsidRPr="00C9442A">
        <w:rPr>
          <w:rFonts w:ascii="Times New Roman" w:hAnsi="Times New Roman" w:cs="Times New Roman"/>
          <w:sz w:val="24"/>
          <w:szCs w:val="24"/>
        </w:rPr>
        <w:t xml:space="preserve"> </w:t>
      </w:r>
      <w:proofErr w:type="spellStart"/>
      <w:r w:rsidR="00C9442A" w:rsidRPr="00C9442A">
        <w:rPr>
          <w:rFonts w:ascii="Times New Roman" w:hAnsi="Times New Roman" w:cs="Times New Roman"/>
          <w:sz w:val="24"/>
          <w:szCs w:val="24"/>
        </w:rPr>
        <w:t>од</w:t>
      </w:r>
      <w:proofErr w:type="spellEnd"/>
      <w:r w:rsidR="00C9442A" w:rsidRPr="00C9442A">
        <w:rPr>
          <w:rFonts w:ascii="Times New Roman" w:hAnsi="Times New Roman" w:cs="Times New Roman"/>
          <w:sz w:val="24"/>
          <w:szCs w:val="24"/>
        </w:rPr>
        <w:t xml:space="preserve"> </w:t>
      </w:r>
      <w:proofErr w:type="spellStart"/>
      <w:r w:rsidR="00C933DE">
        <w:rPr>
          <w:rFonts w:ascii="Times New Roman" w:hAnsi="Times New Roman" w:cs="Times New Roman"/>
          <w:sz w:val="24"/>
          <w:szCs w:val="24"/>
        </w:rPr>
        <w:t>Синдикалног</w:t>
      </w:r>
      <w:proofErr w:type="spellEnd"/>
      <w:r w:rsidR="00C933DE">
        <w:rPr>
          <w:rFonts w:ascii="Times New Roman" w:hAnsi="Times New Roman" w:cs="Times New Roman"/>
          <w:sz w:val="24"/>
          <w:szCs w:val="24"/>
        </w:rPr>
        <w:t xml:space="preserve"> фонда запослених у нашој школи.</w:t>
      </w:r>
      <w:r w:rsidR="00CD25CA">
        <w:rPr>
          <w:rFonts w:ascii="Times New Roman" w:hAnsi="Times New Roman" w:cs="Times New Roman"/>
          <w:sz w:val="24"/>
          <w:szCs w:val="24"/>
        </w:rPr>
        <w:t xml:space="preserve"> </w:t>
      </w:r>
      <w:proofErr w:type="spellStart"/>
      <w:r w:rsidR="00CD25CA">
        <w:rPr>
          <w:rFonts w:ascii="Times New Roman" w:hAnsi="Times New Roman" w:cs="Times New Roman"/>
          <w:sz w:val="24"/>
          <w:szCs w:val="24"/>
        </w:rPr>
        <w:t>Родитељи</w:t>
      </w:r>
      <w:proofErr w:type="spellEnd"/>
      <w:r w:rsidR="00CD25CA">
        <w:rPr>
          <w:rFonts w:ascii="Times New Roman" w:hAnsi="Times New Roman" w:cs="Times New Roman"/>
          <w:sz w:val="24"/>
          <w:szCs w:val="24"/>
        </w:rPr>
        <w:t xml:space="preserve"> </w:t>
      </w:r>
      <w:proofErr w:type="spellStart"/>
      <w:r w:rsidR="00CD25CA">
        <w:rPr>
          <w:rFonts w:ascii="Times New Roman" w:hAnsi="Times New Roman" w:cs="Times New Roman"/>
          <w:sz w:val="24"/>
          <w:szCs w:val="24"/>
        </w:rPr>
        <w:t>ових</w:t>
      </w:r>
      <w:proofErr w:type="spellEnd"/>
      <w:r w:rsidR="00CD25CA">
        <w:rPr>
          <w:rFonts w:ascii="Times New Roman" w:hAnsi="Times New Roman" w:cs="Times New Roman"/>
          <w:sz w:val="24"/>
          <w:szCs w:val="24"/>
        </w:rPr>
        <w:t xml:space="preserve"> </w:t>
      </w:r>
      <w:proofErr w:type="spellStart"/>
      <w:r w:rsidR="00CD25CA">
        <w:rPr>
          <w:rFonts w:ascii="Times New Roman" w:hAnsi="Times New Roman" w:cs="Times New Roman"/>
          <w:sz w:val="24"/>
          <w:szCs w:val="24"/>
        </w:rPr>
        <w:t>ученица</w:t>
      </w:r>
      <w:proofErr w:type="spellEnd"/>
      <w:r w:rsidR="00CD25CA">
        <w:rPr>
          <w:rFonts w:ascii="Times New Roman" w:hAnsi="Times New Roman" w:cs="Times New Roman"/>
          <w:sz w:val="24"/>
          <w:szCs w:val="24"/>
        </w:rPr>
        <w:t xml:space="preserve"> </w:t>
      </w:r>
      <w:proofErr w:type="spellStart"/>
      <w:r w:rsidR="00CD25CA">
        <w:rPr>
          <w:rFonts w:ascii="Times New Roman" w:hAnsi="Times New Roman" w:cs="Times New Roman"/>
          <w:sz w:val="24"/>
          <w:szCs w:val="24"/>
        </w:rPr>
        <w:t>су</w:t>
      </w:r>
      <w:proofErr w:type="spellEnd"/>
      <w:r w:rsidR="00CD25CA">
        <w:rPr>
          <w:rFonts w:ascii="Times New Roman" w:hAnsi="Times New Roman" w:cs="Times New Roman"/>
          <w:sz w:val="24"/>
          <w:szCs w:val="24"/>
        </w:rPr>
        <w:t xml:space="preserve"> </w:t>
      </w:r>
      <w:proofErr w:type="spellStart"/>
      <w:r w:rsidR="00CD25CA">
        <w:rPr>
          <w:rFonts w:ascii="Times New Roman" w:hAnsi="Times New Roman" w:cs="Times New Roman"/>
          <w:sz w:val="24"/>
          <w:szCs w:val="24"/>
        </w:rPr>
        <w:t>ослобођени</w:t>
      </w:r>
      <w:proofErr w:type="spellEnd"/>
      <w:r w:rsidR="00CD25CA">
        <w:rPr>
          <w:rFonts w:ascii="Times New Roman" w:hAnsi="Times New Roman" w:cs="Times New Roman"/>
          <w:sz w:val="24"/>
          <w:szCs w:val="24"/>
        </w:rPr>
        <w:t xml:space="preserve"> и </w:t>
      </w:r>
      <w:proofErr w:type="spellStart"/>
      <w:r w:rsidR="00CD25CA">
        <w:rPr>
          <w:rFonts w:ascii="Times New Roman" w:hAnsi="Times New Roman" w:cs="Times New Roman"/>
          <w:sz w:val="24"/>
          <w:szCs w:val="24"/>
        </w:rPr>
        <w:t>плаћања</w:t>
      </w:r>
      <w:proofErr w:type="spellEnd"/>
      <w:r w:rsidR="00CD25CA">
        <w:rPr>
          <w:rFonts w:ascii="Times New Roman" w:hAnsi="Times New Roman" w:cs="Times New Roman"/>
          <w:sz w:val="24"/>
          <w:szCs w:val="24"/>
        </w:rPr>
        <w:t xml:space="preserve"> </w:t>
      </w:r>
      <w:proofErr w:type="spellStart"/>
      <w:r w:rsidR="00CD25CA">
        <w:rPr>
          <w:rFonts w:ascii="Times New Roman" w:hAnsi="Times New Roman" w:cs="Times New Roman"/>
          <w:sz w:val="24"/>
          <w:szCs w:val="24"/>
        </w:rPr>
        <w:t>екскурзије</w:t>
      </w:r>
      <w:proofErr w:type="spellEnd"/>
      <w:r w:rsidR="00CD25CA">
        <w:rPr>
          <w:rFonts w:ascii="Times New Roman" w:hAnsi="Times New Roman" w:cs="Times New Roman"/>
          <w:sz w:val="24"/>
          <w:szCs w:val="24"/>
        </w:rPr>
        <w:t xml:space="preserve"> </w:t>
      </w:r>
      <w:proofErr w:type="spellStart"/>
      <w:r w:rsidR="00CD25CA">
        <w:rPr>
          <w:rFonts w:ascii="Times New Roman" w:hAnsi="Times New Roman" w:cs="Times New Roman"/>
          <w:sz w:val="24"/>
          <w:szCs w:val="24"/>
        </w:rPr>
        <w:t>за</w:t>
      </w:r>
      <w:proofErr w:type="spellEnd"/>
      <w:r w:rsidR="00CD25CA">
        <w:rPr>
          <w:rFonts w:ascii="Times New Roman" w:hAnsi="Times New Roman" w:cs="Times New Roman"/>
          <w:sz w:val="24"/>
          <w:szCs w:val="24"/>
        </w:rPr>
        <w:t xml:space="preserve"> </w:t>
      </w:r>
      <w:proofErr w:type="spellStart"/>
      <w:r w:rsidR="00CD25CA">
        <w:rPr>
          <w:rFonts w:ascii="Times New Roman" w:hAnsi="Times New Roman" w:cs="Times New Roman"/>
          <w:sz w:val="24"/>
          <w:szCs w:val="24"/>
        </w:rPr>
        <w:t>обе</w:t>
      </w:r>
      <w:proofErr w:type="spellEnd"/>
      <w:r w:rsidR="00CD25CA">
        <w:rPr>
          <w:rFonts w:ascii="Times New Roman" w:hAnsi="Times New Roman" w:cs="Times New Roman"/>
          <w:sz w:val="24"/>
          <w:szCs w:val="24"/>
        </w:rPr>
        <w:t xml:space="preserve"> </w:t>
      </w:r>
      <w:proofErr w:type="spellStart"/>
      <w:r w:rsidR="00CD25CA">
        <w:rPr>
          <w:rFonts w:ascii="Times New Roman" w:hAnsi="Times New Roman" w:cs="Times New Roman"/>
          <w:sz w:val="24"/>
          <w:szCs w:val="24"/>
        </w:rPr>
        <w:t>ученице</w:t>
      </w:r>
      <w:proofErr w:type="spellEnd"/>
      <w:r w:rsidR="00CD25CA">
        <w:rPr>
          <w:rFonts w:ascii="Times New Roman" w:hAnsi="Times New Roman" w:cs="Times New Roman"/>
          <w:sz w:val="24"/>
          <w:szCs w:val="24"/>
        </w:rPr>
        <w:t>.</w:t>
      </w:r>
    </w:p>
    <w:p w:rsidR="00F845EE" w:rsidRDefault="00E43597" w:rsidP="00C9442A">
      <w:pPr>
        <w:pStyle w:val="ListParagraph"/>
        <w:numPr>
          <w:ilvl w:val="0"/>
          <w:numId w:val="28"/>
        </w:numPr>
        <w:jc w:val="both"/>
        <w:rPr>
          <w:rFonts w:ascii="Times New Roman" w:hAnsi="Times New Roman" w:cs="Times New Roman"/>
          <w:sz w:val="24"/>
          <w:szCs w:val="24"/>
        </w:rPr>
      </w:pPr>
      <w:r w:rsidRPr="00C9442A">
        <w:rPr>
          <w:rFonts w:ascii="Times New Roman" w:hAnsi="Times New Roman" w:cs="Times New Roman"/>
          <w:sz w:val="24"/>
          <w:szCs w:val="24"/>
        </w:rPr>
        <w:lastRenderedPageBreak/>
        <w:t xml:space="preserve"> </w:t>
      </w:r>
      <w:r w:rsidR="00C9442A">
        <w:rPr>
          <w:rFonts w:ascii="Times New Roman" w:hAnsi="Times New Roman" w:cs="Times New Roman"/>
          <w:sz w:val="24"/>
          <w:szCs w:val="24"/>
        </w:rPr>
        <w:t xml:space="preserve">Када је реч о пројектима, присутним родитељима је од стране директора школе речено да на пројекте не можемо рачунати док се школска зграда (која обухвата и фискултурну салу) не легализује. Директор школе обавестила је родитеље да је у више наврата разговарала са г-дином Бежановићем из Стамбене агенције. Обећано је да ће се асфалтирати део дворишта у издвојеном одељењу Пискавац, као и прилазна стаза у матичној школи. За остало, како је рекла, нема новчаних средстава у буџету Општине. </w:t>
      </w:r>
    </w:p>
    <w:p w:rsidR="0084184E" w:rsidRDefault="0084184E" w:rsidP="0084184E">
      <w:pPr>
        <w:pStyle w:val="ListParagraph"/>
        <w:jc w:val="both"/>
        <w:rPr>
          <w:rFonts w:ascii="Times New Roman" w:hAnsi="Times New Roman" w:cs="Times New Roman"/>
          <w:sz w:val="24"/>
          <w:szCs w:val="24"/>
        </w:rPr>
      </w:pPr>
      <w:r>
        <w:rPr>
          <w:rFonts w:ascii="Times New Roman" w:hAnsi="Times New Roman" w:cs="Times New Roman"/>
          <w:sz w:val="24"/>
          <w:szCs w:val="24"/>
        </w:rPr>
        <w:t>Директор школе је говорила и о пројектима који су послати надлежном Министраству: кров у матичној школи (новчани износ од око 6,5 милиона динара), под у фискултурној сали у матичној школи (новчани износ од око 4,5 милиона динара), столарија у издвојеном одељењу Пискавац (новчани износ од око 5,5 милиона динара). Присутни родитељи су од стране директора обавештени и о разговорима који се обављају са председником Општине, а везани су за надоградњу школе, како би сви ученици наставу похађали у једној смени.</w:t>
      </w:r>
    </w:p>
    <w:p w:rsidR="00CD25CA" w:rsidRPr="00C37B75" w:rsidRDefault="00CD25CA" w:rsidP="0084184E">
      <w:pPr>
        <w:pStyle w:val="ListParagraph"/>
        <w:jc w:val="both"/>
        <w:rPr>
          <w:rFonts w:ascii="Times New Roman" w:hAnsi="Times New Roman" w:cs="Times New Roman"/>
          <w:sz w:val="10"/>
          <w:szCs w:val="10"/>
        </w:rPr>
      </w:pPr>
    </w:p>
    <w:p w:rsidR="00CD25CA" w:rsidRDefault="00CD25CA" w:rsidP="0084184E">
      <w:pPr>
        <w:pStyle w:val="ListParagraph"/>
        <w:jc w:val="both"/>
        <w:rPr>
          <w:rFonts w:ascii="Times New Roman" w:hAnsi="Times New Roman" w:cs="Times New Roman"/>
          <w:sz w:val="24"/>
          <w:szCs w:val="24"/>
        </w:rPr>
      </w:pPr>
      <w:r w:rsidRPr="00CD25CA">
        <w:rPr>
          <w:rFonts w:ascii="Times New Roman" w:hAnsi="Times New Roman" w:cs="Times New Roman"/>
          <w:sz w:val="24"/>
          <w:szCs w:val="24"/>
        </w:rPr>
        <w:t>У оквиру тачке „Разно“ дискутовало и о следећем:</w:t>
      </w:r>
    </w:p>
    <w:p w:rsidR="00C37B75" w:rsidRPr="00C37B75" w:rsidRDefault="00C37B75" w:rsidP="0084184E">
      <w:pPr>
        <w:pStyle w:val="ListParagraph"/>
        <w:jc w:val="both"/>
        <w:rPr>
          <w:rFonts w:ascii="Times New Roman" w:hAnsi="Times New Roman" w:cs="Times New Roman"/>
          <w:sz w:val="10"/>
          <w:szCs w:val="10"/>
        </w:rPr>
      </w:pPr>
    </w:p>
    <w:p w:rsidR="00CD25CA" w:rsidRDefault="00CD25CA" w:rsidP="00CD25CA">
      <w:pPr>
        <w:pStyle w:val="ListParagraph"/>
        <w:numPr>
          <w:ilvl w:val="0"/>
          <w:numId w:val="30"/>
        </w:numPr>
        <w:jc w:val="both"/>
        <w:rPr>
          <w:rFonts w:ascii="Times New Roman" w:hAnsi="Times New Roman" w:cs="Times New Roman"/>
          <w:sz w:val="24"/>
          <w:szCs w:val="24"/>
        </w:rPr>
      </w:pPr>
      <w:r w:rsidRPr="00CD25CA">
        <w:rPr>
          <w:rFonts w:ascii="Times New Roman" w:hAnsi="Times New Roman" w:cs="Times New Roman"/>
          <w:sz w:val="24"/>
          <w:szCs w:val="24"/>
        </w:rPr>
        <w:t xml:space="preserve">Слађана </w:t>
      </w:r>
      <w:r>
        <w:rPr>
          <w:rFonts w:ascii="Times New Roman" w:hAnsi="Times New Roman" w:cs="Times New Roman"/>
          <w:sz w:val="24"/>
          <w:szCs w:val="24"/>
        </w:rPr>
        <w:t xml:space="preserve">Опачић, председник Општинског </w:t>
      </w:r>
      <w:r w:rsidR="000E31EA">
        <w:rPr>
          <w:rFonts w:ascii="Times New Roman" w:hAnsi="Times New Roman" w:cs="Times New Roman"/>
          <w:sz w:val="24"/>
          <w:szCs w:val="24"/>
          <w:lang w:val="sr-Cyrl-CS"/>
        </w:rPr>
        <w:t>с</w:t>
      </w:r>
      <w:proofErr w:type="spellStart"/>
      <w:r>
        <w:rPr>
          <w:rFonts w:ascii="Times New Roman" w:hAnsi="Times New Roman" w:cs="Times New Roman"/>
          <w:sz w:val="24"/>
          <w:szCs w:val="24"/>
        </w:rPr>
        <w:t>авет</w:t>
      </w:r>
      <w:proofErr w:type="spellEnd"/>
      <w:r w:rsidR="000E31EA">
        <w:rPr>
          <w:rFonts w:ascii="Times New Roman" w:hAnsi="Times New Roman" w:cs="Times New Roman"/>
          <w:sz w:val="24"/>
          <w:szCs w:val="24"/>
          <w:lang w:val="sr-Cyrl-CS"/>
        </w:rPr>
        <w:t>а</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родитеља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известила</w:t>
      </w:r>
      <w:proofErr w:type="spellEnd"/>
      <w:r>
        <w:rPr>
          <w:rFonts w:ascii="Times New Roman" w:hAnsi="Times New Roman" w:cs="Times New Roman"/>
          <w:sz w:val="24"/>
          <w:szCs w:val="24"/>
        </w:rPr>
        <w:t xml:space="preserve"> је присутне родитеље да је циљ поменутог Савета да пропагира здраву исхрану, али и безбедност ученика, па у том смислу треба организовати радне акције ученика, које су на добровољној основи. Надовезавши се на ову тему, Горица Радосављевић, председник Савет родитеља је предложила да се о овој теми разговара у одељењима и да се до</w:t>
      </w:r>
      <w:r w:rsidR="009C5F38">
        <w:rPr>
          <w:rFonts w:ascii="Times New Roman" w:hAnsi="Times New Roman" w:cs="Times New Roman"/>
          <w:sz w:val="24"/>
          <w:szCs w:val="24"/>
        </w:rPr>
        <w:t>б</w:t>
      </w:r>
      <w:r>
        <w:rPr>
          <w:rFonts w:ascii="Times New Roman" w:hAnsi="Times New Roman" w:cs="Times New Roman"/>
          <w:sz w:val="24"/>
          <w:szCs w:val="24"/>
        </w:rPr>
        <w:t>ијене информације изложе на следећој седници Савета.</w:t>
      </w:r>
    </w:p>
    <w:p w:rsidR="00C37B75" w:rsidRDefault="00C37B75" w:rsidP="00CD25CA">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У ма</w:t>
      </w:r>
      <w:r w:rsidR="006B6A3D">
        <w:rPr>
          <w:rFonts w:ascii="Times New Roman" w:hAnsi="Times New Roman" w:cs="Times New Roman"/>
          <w:sz w:val="24"/>
          <w:szCs w:val="24"/>
        </w:rPr>
        <w:t>тичној школи је дана 31.10.2018</w:t>
      </w:r>
      <w:r>
        <w:rPr>
          <w:rFonts w:ascii="Times New Roman" w:hAnsi="Times New Roman" w:cs="Times New Roman"/>
          <w:sz w:val="24"/>
          <w:szCs w:val="24"/>
        </w:rPr>
        <w:t>. године за ученике седмог разреда, наставнике, представнике родитеља одржана Трибина на тему превенције</w:t>
      </w:r>
      <w:r w:rsidR="006B6A3D">
        <w:rPr>
          <w:rFonts w:ascii="Times New Roman" w:hAnsi="Times New Roman" w:cs="Times New Roman"/>
          <w:sz w:val="24"/>
          <w:szCs w:val="24"/>
        </w:rPr>
        <w:t xml:space="preserve"> наркоманије. </w:t>
      </w:r>
      <w:r w:rsidR="005F4317">
        <w:rPr>
          <w:rFonts w:ascii="Times New Roman" w:hAnsi="Times New Roman" w:cs="Times New Roman"/>
          <w:sz w:val="24"/>
          <w:szCs w:val="24"/>
          <w:lang w:val="sr-Cyrl-CS"/>
        </w:rPr>
        <w:t xml:space="preserve">На овој трибини </w:t>
      </w:r>
      <w:r w:rsidR="005637C5">
        <w:rPr>
          <w:rFonts w:ascii="Times New Roman" w:hAnsi="Times New Roman" w:cs="Times New Roman"/>
          <w:sz w:val="24"/>
          <w:szCs w:val="24"/>
          <w:lang w:val="sr-Cyrl-CS"/>
        </w:rPr>
        <w:t xml:space="preserve">Тим за едукацију - </w:t>
      </w:r>
      <w:r w:rsidR="005F4317">
        <w:rPr>
          <w:rFonts w:ascii="Times New Roman" w:hAnsi="Times New Roman" w:cs="Times New Roman"/>
          <w:sz w:val="24"/>
          <w:szCs w:val="24"/>
          <w:lang w:val="sr-Cyrl-CS"/>
        </w:rPr>
        <w:t>представници здравства, просвете, тужилаштва, Центра за социј</w:t>
      </w:r>
      <w:r w:rsidR="005637C5">
        <w:rPr>
          <w:rFonts w:ascii="Times New Roman" w:hAnsi="Times New Roman" w:cs="Times New Roman"/>
          <w:sz w:val="24"/>
          <w:szCs w:val="24"/>
          <w:lang w:val="sr-Cyrl-CS"/>
        </w:rPr>
        <w:t>ални рад и Канцеларије за младе упознали је присуне са ефикасним начинима за спречавање и препознавање проблема изазваних злоупотребом психоактивних супстанци.</w:t>
      </w:r>
    </w:p>
    <w:p w:rsidR="006B6A3D" w:rsidRDefault="006B6A3D" w:rsidP="00CD25CA">
      <w:pPr>
        <w:pStyle w:val="ListParagraph"/>
        <w:numPr>
          <w:ilvl w:val="0"/>
          <w:numId w:val="30"/>
        </w:numPr>
        <w:jc w:val="both"/>
        <w:rPr>
          <w:rFonts w:ascii="Times New Roman" w:hAnsi="Times New Roman" w:cs="Times New Roman"/>
          <w:sz w:val="24"/>
          <w:szCs w:val="24"/>
        </w:rPr>
      </w:pPr>
      <w:proofErr w:type="spellStart"/>
      <w:r>
        <w:rPr>
          <w:rFonts w:ascii="Times New Roman" w:hAnsi="Times New Roman" w:cs="Times New Roman"/>
          <w:sz w:val="24"/>
          <w:szCs w:val="24"/>
        </w:rPr>
        <w:t>Дана</w:t>
      </w:r>
      <w:proofErr w:type="spellEnd"/>
      <w:r>
        <w:rPr>
          <w:rFonts w:ascii="Times New Roman" w:hAnsi="Times New Roman" w:cs="Times New Roman"/>
          <w:sz w:val="24"/>
          <w:szCs w:val="24"/>
        </w:rPr>
        <w:t xml:space="preserve"> 23.10.2018. године у поподневним часовима у матичној школи је организована пројекција филма „Јадници“ за ученике осмог разреда. На овој пројекцији није био нико од ученика. Директор школе је истакла да </w:t>
      </w:r>
      <w:r w:rsidR="00AC62D3">
        <w:rPr>
          <w:rFonts w:ascii="Times New Roman" w:hAnsi="Times New Roman" w:cs="Times New Roman"/>
          <w:sz w:val="24"/>
          <w:szCs w:val="24"/>
        </w:rPr>
        <w:t xml:space="preserve">се школа, организовањем оваквих активности, </w:t>
      </w:r>
      <w:r>
        <w:rPr>
          <w:rFonts w:ascii="Times New Roman" w:hAnsi="Times New Roman" w:cs="Times New Roman"/>
          <w:sz w:val="24"/>
          <w:szCs w:val="24"/>
        </w:rPr>
        <w:t>труди да ученицима пружи</w:t>
      </w:r>
      <w:r w:rsidR="00AC62D3">
        <w:rPr>
          <w:rFonts w:ascii="Times New Roman" w:hAnsi="Times New Roman" w:cs="Times New Roman"/>
          <w:sz w:val="24"/>
          <w:szCs w:val="24"/>
        </w:rPr>
        <w:t xml:space="preserve"> садржаје који би их подстакли </w:t>
      </w:r>
      <w:r>
        <w:rPr>
          <w:rFonts w:ascii="Times New Roman" w:hAnsi="Times New Roman" w:cs="Times New Roman"/>
          <w:sz w:val="24"/>
          <w:szCs w:val="24"/>
        </w:rPr>
        <w:t>на дружење у школском простору, али да су ученици за то незаинтересовани. Нек</w:t>
      </w:r>
      <w:r w:rsidR="00AC62D3">
        <w:rPr>
          <w:rFonts w:ascii="Times New Roman" w:hAnsi="Times New Roman" w:cs="Times New Roman"/>
          <w:sz w:val="24"/>
          <w:szCs w:val="24"/>
        </w:rPr>
        <w:t>е</w:t>
      </w:r>
      <w:r>
        <w:rPr>
          <w:rFonts w:ascii="Times New Roman" w:hAnsi="Times New Roman" w:cs="Times New Roman"/>
          <w:sz w:val="24"/>
          <w:szCs w:val="24"/>
        </w:rPr>
        <w:t xml:space="preserve"> од наредних идеја </w:t>
      </w:r>
      <w:r w:rsidR="00AC62D3">
        <w:rPr>
          <w:rFonts w:ascii="Times New Roman" w:hAnsi="Times New Roman" w:cs="Times New Roman"/>
          <w:sz w:val="24"/>
          <w:szCs w:val="24"/>
        </w:rPr>
        <w:t xml:space="preserve">су да се у школи организује маскенбал, затим да </w:t>
      </w:r>
      <w:r>
        <w:rPr>
          <w:rFonts w:ascii="Times New Roman" w:hAnsi="Times New Roman" w:cs="Times New Roman"/>
          <w:sz w:val="24"/>
          <w:szCs w:val="24"/>
        </w:rPr>
        <w:t xml:space="preserve">се сваки разред у школи представи песмом, игром, </w:t>
      </w:r>
      <w:r w:rsidR="009C5F38">
        <w:rPr>
          <w:rFonts w:ascii="Times New Roman" w:hAnsi="Times New Roman" w:cs="Times New Roman"/>
          <w:sz w:val="24"/>
          <w:szCs w:val="24"/>
        </w:rPr>
        <w:t xml:space="preserve">причом, </w:t>
      </w:r>
      <w:r>
        <w:rPr>
          <w:rFonts w:ascii="Times New Roman" w:hAnsi="Times New Roman" w:cs="Times New Roman"/>
          <w:sz w:val="24"/>
          <w:szCs w:val="24"/>
        </w:rPr>
        <w:t>имитацијом</w:t>
      </w:r>
      <w:r w:rsidR="009C5F38">
        <w:rPr>
          <w:rFonts w:ascii="Times New Roman" w:hAnsi="Times New Roman" w:cs="Times New Roman"/>
          <w:sz w:val="24"/>
          <w:szCs w:val="24"/>
        </w:rPr>
        <w:t>..</w:t>
      </w:r>
      <w:r>
        <w:rPr>
          <w:rFonts w:ascii="Times New Roman" w:hAnsi="Times New Roman" w:cs="Times New Roman"/>
          <w:sz w:val="24"/>
          <w:szCs w:val="24"/>
        </w:rPr>
        <w:t>.</w:t>
      </w:r>
    </w:p>
    <w:p w:rsidR="006B6A3D" w:rsidRDefault="006B6A3D" w:rsidP="00CD25CA">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Школи је послата понуда за учење шпанског језика – за ученике </w:t>
      </w:r>
      <w:r w:rsidR="005637C5">
        <w:rPr>
          <w:rFonts w:ascii="Times New Roman" w:hAnsi="Times New Roman" w:cs="Times New Roman"/>
          <w:sz w:val="24"/>
          <w:szCs w:val="24"/>
          <w:lang w:val="sr-Cyrl-CS"/>
        </w:rPr>
        <w:t>другог</w:t>
      </w:r>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разреда</w:t>
      </w:r>
      <w:proofErr w:type="spellEnd"/>
      <w:r w:rsidR="007E3677">
        <w:rPr>
          <w:rFonts w:ascii="Times New Roman" w:hAnsi="Times New Roman" w:cs="Times New Roman"/>
          <w:sz w:val="24"/>
          <w:szCs w:val="24"/>
          <w:lang w:val="sr-Cyrl-CS"/>
        </w:rPr>
        <w:t xml:space="preserve">, </w:t>
      </w:r>
      <w:proofErr w:type="gramStart"/>
      <w:r w:rsidR="007E3677">
        <w:rPr>
          <w:rFonts w:ascii="Times New Roman" w:hAnsi="Times New Roman" w:cs="Times New Roman"/>
          <w:sz w:val="24"/>
          <w:szCs w:val="24"/>
          <w:lang w:val="sr-Cyrl-CS"/>
        </w:rPr>
        <w:t>а  поводом</w:t>
      </w:r>
      <w:proofErr w:type="gramEnd"/>
      <w:r w:rsidR="007E3677">
        <w:rPr>
          <w:rFonts w:ascii="Times New Roman" w:hAnsi="Times New Roman" w:cs="Times New Roman"/>
          <w:sz w:val="24"/>
          <w:szCs w:val="24"/>
          <w:lang w:val="sr-Cyrl-CS"/>
        </w:rPr>
        <w:t xml:space="preserve"> пројекта који има за циљ промоцију шпанског језика и хиспанске културе међу ученицима основних школа</w:t>
      </w:r>
      <w:r>
        <w:rPr>
          <w:rFonts w:ascii="Times New Roman" w:hAnsi="Times New Roman" w:cs="Times New Roman"/>
          <w:sz w:val="24"/>
          <w:szCs w:val="24"/>
        </w:rPr>
        <w:t xml:space="preserve">. </w:t>
      </w:r>
      <w:r w:rsidR="007E3677">
        <w:rPr>
          <w:rFonts w:ascii="Times New Roman" w:hAnsi="Times New Roman" w:cs="Times New Roman"/>
          <w:sz w:val="24"/>
          <w:szCs w:val="24"/>
          <w:lang w:val="sr-Cyrl-CS"/>
        </w:rPr>
        <w:t>Настава</w:t>
      </w:r>
      <w:r>
        <w:rPr>
          <w:rFonts w:ascii="Times New Roman" w:hAnsi="Times New Roman" w:cs="Times New Roman"/>
          <w:sz w:val="24"/>
          <w:szCs w:val="24"/>
        </w:rPr>
        <w:t xml:space="preserve"> </w:t>
      </w:r>
      <w:proofErr w:type="spellStart"/>
      <w:r>
        <w:rPr>
          <w:rFonts w:ascii="Times New Roman" w:hAnsi="Times New Roman" w:cs="Times New Roman"/>
          <w:sz w:val="24"/>
          <w:szCs w:val="24"/>
        </w:rPr>
        <w:t>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w:t>
      </w:r>
      <w:proofErr w:type="spellEnd"/>
      <w:r w:rsidR="007E3677">
        <w:rPr>
          <w:rFonts w:ascii="Times New Roman" w:hAnsi="Times New Roman" w:cs="Times New Roman"/>
          <w:sz w:val="24"/>
          <w:szCs w:val="24"/>
          <w:lang w:val="sr-Cyrl-CS"/>
        </w:rPr>
        <w:t>ла</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бесплат</w:t>
      </w:r>
      <w:proofErr w:type="spellEnd"/>
      <w:r w:rsidR="007E3677">
        <w:rPr>
          <w:rFonts w:ascii="Times New Roman" w:hAnsi="Times New Roman" w:cs="Times New Roman"/>
          <w:sz w:val="24"/>
          <w:szCs w:val="24"/>
          <w:lang w:val="sr-Cyrl-CS"/>
        </w:rPr>
        <w:t>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sidR="007E3677">
        <w:rPr>
          <w:rFonts w:ascii="Times New Roman" w:hAnsi="Times New Roman" w:cs="Times New Roman"/>
          <w:sz w:val="24"/>
          <w:szCs w:val="24"/>
          <w:lang w:val="sr-Cyrl-CS"/>
        </w:rPr>
        <w:t>вијала</w:t>
      </w:r>
      <w:r>
        <w:rPr>
          <w:rFonts w:ascii="Times New Roman" w:hAnsi="Times New Roman" w:cs="Times New Roman"/>
          <w:sz w:val="24"/>
          <w:szCs w:val="24"/>
        </w:rPr>
        <w:t xml:space="preserve"> </w:t>
      </w:r>
      <w:proofErr w:type="spellStart"/>
      <w:r>
        <w:rPr>
          <w:rFonts w:ascii="Times New Roman" w:hAnsi="Times New Roman" w:cs="Times New Roman"/>
          <w:sz w:val="24"/>
          <w:szCs w:val="24"/>
        </w:rPr>
        <w:t>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једном недељно у трајању од 45 </w:t>
      </w:r>
      <w:proofErr w:type="spellStart"/>
      <w:r>
        <w:rPr>
          <w:rFonts w:ascii="Times New Roman" w:hAnsi="Times New Roman" w:cs="Times New Roman"/>
          <w:sz w:val="24"/>
          <w:szCs w:val="24"/>
        </w:rPr>
        <w:t>минута</w:t>
      </w:r>
      <w:proofErr w:type="spellEnd"/>
      <w:r w:rsidR="007E3677">
        <w:rPr>
          <w:rFonts w:ascii="Times New Roman" w:hAnsi="Times New Roman" w:cs="Times New Roman"/>
          <w:sz w:val="24"/>
          <w:szCs w:val="24"/>
          <w:lang w:val="sr-Cyrl-CS"/>
        </w:rPr>
        <w:t xml:space="preserve"> по унапред припремљеном наставном програму</w:t>
      </w:r>
      <w:r>
        <w:rPr>
          <w:rFonts w:ascii="Times New Roman" w:hAnsi="Times New Roman" w:cs="Times New Roman"/>
          <w:sz w:val="24"/>
          <w:szCs w:val="24"/>
        </w:rPr>
        <w:t xml:space="preserve">, а </w:t>
      </w:r>
      <w:r w:rsidR="007E3677">
        <w:rPr>
          <w:rFonts w:ascii="Times New Roman" w:hAnsi="Times New Roman" w:cs="Times New Roman"/>
          <w:sz w:val="24"/>
          <w:szCs w:val="24"/>
          <w:lang w:val="sr-Cyrl-CS"/>
        </w:rPr>
        <w:t xml:space="preserve">трајала би током целе школске године, након чега би деца добила сертификате о учешћу на настави. Наставу би </w:t>
      </w:r>
      <w:proofErr w:type="spellStart"/>
      <w:r>
        <w:rPr>
          <w:rFonts w:ascii="Times New Roman" w:hAnsi="Times New Roman" w:cs="Times New Roman"/>
          <w:sz w:val="24"/>
          <w:szCs w:val="24"/>
        </w:rPr>
        <w:t>држала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Дуња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Раденковић</w:t>
      </w:r>
      <w:proofErr w:type="spellEnd"/>
      <w:r w:rsidR="007E3677">
        <w:rPr>
          <w:rFonts w:ascii="Times New Roman" w:hAnsi="Times New Roman" w:cs="Times New Roman"/>
          <w:sz w:val="24"/>
          <w:szCs w:val="24"/>
          <w:lang w:val="sr-Cyrl-CS"/>
        </w:rPr>
        <w:t>, која је дипломирала на Катедри за хиспанистику на Филолошко-уметничком факултету</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утврђени</w:t>
      </w:r>
      <w:proofErr w:type="spellEnd"/>
      <w:r>
        <w:rPr>
          <w:rFonts w:ascii="Times New Roman" w:hAnsi="Times New Roman" w:cs="Times New Roman"/>
          <w:sz w:val="24"/>
          <w:szCs w:val="24"/>
        </w:rPr>
        <w:t xml:space="preserve"> термини, урадиће се флајери и биће подељени ученицима.</w:t>
      </w:r>
    </w:p>
    <w:p w:rsidR="009C5F38" w:rsidRDefault="009C5F38" w:rsidP="00CD25CA">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У </w:t>
      </w:r>
      <w:r w:rsidR="007E3677">
        <w:rPr>
          <w:rFonts w:ascii="Times New Roman" w:hAnsi="Times New Roman" w:cs="Times New Roman"/>
          <w:sz w:val="24"/>
          <w:szCs w:val="24"/>
          <w:lang w:val="sr-Cyrl-CS"/>
        </w:rPr>
        <w:t>току наредне наставне недеље</w:t>
      </w:r>
      <w:r>
        <w:rPr>
          <w:rFonts w:ascii="Times New Roman" w:hAnsi="Times New Roman" w:cs="Times New Roman"/>
          <w:sz w:val="24"/>
          <w:szCs w:val="24"/>
        </w:rPr>
        <w:t xml:space="preserve"> у </w:t>
      </w:r>
      <w:proofErr w:type="spellStart"/>
      <w:r>
        <w:rPr>
          <w:rFonts w:ascii="Times New Roman" w:hAnsi="Times New Roman" w:cs="Times New Roman"/>
          <w:sz w:val="24"/>
          <w:szCs w:val="24"/>
        </w:rPr>
        <w:t>школи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ће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w:t>
      </w:r>
      <w:r w:rsidR="000E31EA">
        <w:rPr>
          <w:rFonts w:ascii="Times New Roman" w:hAnsi="Times New Roman" w:cs="Times New Roman"/>
          <w:sz w:val="24"/>
          <w:szCs w:val="24"/>
        </w:rPr>
        <w:t>ти</w:t>
      </w:r>
      <w:proofErr w:type="spellEnd"/>
      <w:r w:rsidR="000E31EA">
        <w:rPr>
          <w:rFonts w:ascii="Times New Roman" w:hAnsi="Times New Roman" w:cs="Times New Roman"/>
          <w:sz w:val="24"/>
          <w:szCs w:val="24"/>
        </w:rPr>
        <w:t xml:space="preserve"> изведена показна вежба – </w:t>
      </w:r>
      <w:proofErr w:type="spellStart"/>
      <w:r w:rsidR="000E31EA">
        <w:rPr>
          <w:rFonts w:ascii="Times New Roman" w:hAnsi="Times New Roman" w:cs="Times New Roman"/>
          <w:sz w:val="24"/>
          <w:szCs w:val="24"/>
        </w:rPr>
        <w:t>без</w:t>
      </w:r>
      <w:r>
        <w:rPr>
          <w:rFonts w:ascii="Times New Roman" w:hAnsi="Times New Roman" w:cs="Times New Roman"/>
          <w:sz w:val="24"/>
          <w:szCs w:val="24"/>
        </w:rPr>
        <w:t>б</w:t>
      </w:r>
      <w:proofErr w:type="spellEnd"/>
      <w:r w:rsidR="000E31EA">
        <w:rPr>
          <w:rFonts w:ascii="Times New Roman" w:hAnsi="Times New Roman" w:cs="Times New Roman"/>
          <w:sz w:val="24"/>
          <w:szCs w:val="24"/>
          <w:lang w:val="sr-Cyrl-CS"/>
        </w:rPr>
        <w:t>е</w:t>
      </w:r>
      <w:proofErr w:type="spellStart"/>
      <w:r>
        <w:rPr>
          <w:rFonts w:ascii="Times New Roman" w:hAnsi="Times New Roman" w:cs="Times New Roman"/>
          <w:sz w:val="24"/>
          <w:szCs w:val="24"/>
        </w:rPr>
        <w:t>дност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деце</w:t>
      </w:r>
      <w:proofErr w:type="spellEnd"/>
      <w:r>
        <w:rPr>
          <w:rFonts w:ascii="Times New Roman" w:hAnsi="Times New Roman" w:cs="Times New Roman"/>
          <w:sz w:val="24"/>
          <w:szCs w:val="24"/>
        </w:rPr>
        <w:t xml:space="preserve"> у симулирању по</w:t>
      </w:r>
      <w:r w:rsidR="00C31362">
        <w:rPr>
          <w:rFonts w:ascii="Times New Roman" w:hAnsi="Times New Roman" w:cs="Times New Roman"/>
          <w:sz w:val="24"/>
          <w:szCs w:val="24"/>
        </w:rPr>
        <w:t xml:space="preserve">жара, а у оквиру пројекта о </w:t>
      </w:r>
      <w:proofErr w:type="spellStart"/>
      <w:r w:rsidR="00C31362">
        <w:rPr>
          <w:rFonts w:ascii="Times New Roman" w:hAnsi="Times New Roman" w:cs="Times New Roman"/>
          <w:sz w:val="24"/>
          <w:szCs w:val="24"/>
        </w:rPr>
        <w:t>без</w:t>
      </w:r>
      <w:r>
        <w:rPr>
          <w:rFonts w:ascii="Times New Roman" w:hAnsi="Times New Roman" w:cs="Times New Roman"/>
          <w:sz w:val="24"/>
          <w:szCs w:val="24"/>
        </w:rPr>
        <w:t>б</w:t>
      </w:r>
      <w:proofErr w:type="spellEnd"/>
      <w:r w:rsidR="00C31362">
        <w:rPr>
          <w:rFonts w:ascii="Times New Roman" w:hAnsi="Times New Roman" w:cs="Times New Roman"/>
          <w:sz w:val="24"/>
          <w:szCs w:val="24"/>
          <w:lang w:val="sr-Cyrl-CS"/>
        </w:rPr>
        <w:t>е</w:t>
      </w:r>
      <w:proofErr w:type="spellStart"/>
      <w:r>
        <w:rPr>
          <w:rFonts w:ascii="Times New Roman" w:hAnsi="Times New Roman" w:cs="Times New Roman"/>
          <w:sz w:val="24"/>
          <w:szCs w:val="24"/>
        </w:rPr>
        <w:t>дности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деце</w:t>
      </w:r>
      <w:proofErr w:type="spellEnd"/>
      <w:r>
        <w:rPr>
          <w:rFonts w:ascii="Times New Roman" w:hAnsi="Times New Roman" w:cs="Times New Roman"/>
          <w:sz w:val="24"/>
          <w:szCs w:val="24"/>
        </w:rPr>
        <w:t xml:space="preserve"> и запослених у који је наша школа </w:t>
      </w:r>
      <w:proofErr w:type="spellStart"/>
      <w:r>
        <w:rPr>
          <w:rFonts w:ascii="Times New Roman" w:hAnsi="Times New Roman" w:cs="Times New Roman"/>
          <w:sz w:val="24"/>
          <w:szCs w:val="24"/>
        </w:rPr>
        <w:t>укључена</w:t>
      </w:r>
      <w:proofErr w:type="spellEnd"/>
      <w:r w:rsidR="007E3677">
        <w:rPr>
          <w:rFonts w:ascii="Times New Roman" w:hAnsi="Times New Roman" w:cs="Times New Roman"/>
          <w:sz w:val="24"/>
          <w:szCs w:val="24"/>
          <w:lang w:val="sr-Cyrl-CS"/>
        </w:rPr>
        <w:t>. У питању је пројекат „Пројектна настава у функцији образовања и васпитања ученика основног образовања и васпитања за смањење ризика од елементарних непогода</w:t>
      </w:r>
      <w:r w:rsidR="005F4317">
        <w:rPr>
          <w:rFonts w:ascii="Times New Roman" w:hAnsi="Times New Roman" w:cs="Times New Roman"/>
          <w:sz w:val="24"/>
          <w:szCs w:val="24"/>
          <w:lang w:val="sr-Cyrl-CS"/>
        </w:rPr>
        <w:t>“.</w:t>
      </w:r>
    </w:p>
    <w:p w:rsidR="006B6A3D" w:rsidRDefault="009C5F38" w:rsidP="00CD25CA">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Понуда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речника</w:t>
      </w:r>
      <w:proofErr w:type="spellEnd"/>
      <w:r>
        <w:rPr>
          <w:rFonts w:ascii="Times New Roman" w:hAnsi="Times New Roman" w:cs="Times New Roman"/>
          <w:sz w:val="24"/>
          <w:szCs w:val="24"/>
        </w:rPr>
        <w:t xml:space="preserve"> и граматике из енглеског језика у износу од 800</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динара за ученике који имају одличне оцене и похађају додатну наставу из поменутог наставног предмета. Речник и граматика су препорука наставника енглеског језика.</w:t>
      </w:r>
    </w:p>
    <w:p w:rsidR="009C5F38" w:rsidRPr="005637C5" w:rsidRDefault="00F4431E" w:rsidP="005637C5">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lang w:val="sr-Cyrl-CS"/>
        </w:rPr>
        <w:t>Субота</w:t>
      </w:r>
      <w:r>
        <w:rPr>
          <w:rFonts w:ascii="Times New Roman" w:hAnsi="Times New Roman" w:cs="Times New Roman"/>
          <w:sz w:val="24"/>
          <w:szCs w:val="24"/>
        </w:rPr>
        <w:t>,</w:t>
      </w:r>
      <w:r>
        <w:rPr>
          <w:rFonts w:ascii="Times New Roman" w:hAnsi="Times New Roman" w:cs="Times New Roman"/>
          <w:sz w:val="24"/>
          <w:szCs w:val="24"/>
          <w:lang w:val="sr-Cyrl-CS"/>
        </w:rPr>
        <w:t xml:space="preserve"> </w:t>
      </w:r>
      <w:r w:rsidR="009C5F38">
        <w:rPr>
          <w:rFonts w:ascii="Times New Roman" w:hAnsi="Times New Roman" w:cs="Times New Roman"/>
          <w:sz w:val="24"/>
          <w:szCs w:val="24"/>
        </w:rPr>
        <w:t>01.12.2018.</w:t>
      </w:r>
      <w:r>
        <w:rPr>
          <w:rFonts w:ascii="Times New Roman" w:hAnsi="Times New Roman" w:cs="Times New Roman"/>
          <w:sz w:val="24"/>
          <w:szCs w:val="24"/>
          <w:lang w:val="sr-Cyrl-CS"/>
        </w:rPr>
        <w:t xml:space="preserve"> </w:t>
      </w:r>
      <w:proofErr w:type="spellStart"/>
      <w:proofErr w:type="gramStart"/>
      <w:r w:rsidR="009C5F38">
        <w:rPr>
          <w:rFonts w:ascii="Times New Roman" w:hAnsi="Times New Roman" w:cs="Times New Roman"/>
          <w:sz w:val="24"/>
          <w:szCs w:val="24"/>
        </w:rPr>
        <w:t>године</w:t>
      </w:r>
      <w:proofErr w:type="spellEnd"/>
      <w:proofErr w:type="gramEnd"/>
      <w:r w:rsidR="009C5F38">
        <w:rPr>
          <w:rFonts w:ascii="Times New Roman" w:hAnsi="Times New Roman" w:cs="Times New Roman"/>
          <w:sz w:val="24"/>
          <w:szCs w:val="24"/>
        </w:rPr>
        <w:t xml:space="preserve"> </w:t>
      </w:r>
      <w:proofErr w:type="spellStart"/>
      <w:r w:rsidR="00C933DE">
        <w:rPr>
          <w:rFonts w:ascii="Times New Roman" w:hAnsi="Times New Roman" w:cs="Times New Roman"/>
          <w:sz w:val="24"/>
          <w:szCs w:val="24"/>
        </w:rPr>
        <w:t>биће</w:t>
      </w:r>
      <w:proofErr w:type="spellEnd"/>
      <w:r w:rsidR="00C933DE">
        <w:rPr>
          <w:rFonts w:ascii="Times New Roman" w:hAnsi="Times New Roman" w:cs="Times New Roman"/>
          <w:sz w:val="24"/>
          <w:szCs w:val="24"/>
        </w:rPr>
        <w:t xml:space="preserve"> </w:t>
      </w:r>
      <w:r w:rsidR="00555109">
        <w:rPr>
          <w:rFonts w:ascii="Times New Roman" w:hAnsi="Times New Roman" w:cs="Times New Roman"/>
          <w:sz w:val="24"/>
          <w:szCs w:val="24"/>
          <w:lang w:val="sr-Cyrl-CS"/>
        </w:rPr>
        <w:t>наставни дан</w:t>
      </w:r>
      <w:r w:rsidR="00C933DE">
        <w:rPr>
          <w:rFonts w:ascii="Times New Roman" w:hAnsi="Times New Roman" w:cs="Times New Roman"/>
          <w:sz w:val="24"/>
          <w:szCs w:val="24"/>
        </w:rPr>
        <w:t xml:space="preserve"> </w:t>
      </w:r>
      <w:proofErr w:type="spellStart"/>
      <w:r w:rsidR="00C933DE">
        <w:rPr>
          <w:rFonts w:ascii="Times New Roman" w:hAnsi="Times New Roman" w:cs="Times New Roman"/>
          <w:sz w:val="24"/>
          <w:szCs w:val="24"/>
        </w:rPr>
        <w:t>за</w:t>
      </w:r>
      <w:proofErr w:type="spellEnd"/>
      <w:r w:rsidR="00C933DE">
        <w:rPr>
          <w:rFonts w:ascii="Times New Roman" w:hAnsi="Times New Roman" w:cs="Times New Roman"/>
          <w:sz w:val="24"/>
          <w:szCs w:val="24"/>
        </w:rPr>
        <w:t xml:space="preserve"> </w:t>
      </w:r>
      <w:proofErr w:type="spellStart"/>
      <w:r w:rsidR="00C933DE">
        <w:rPr>
          <w:rFonts w:ascii="Times New Roman" w:hAnsi="Times New Roman" w:cs="Times New Roman"/>
          <w:sz w:val="24"/>
          <w:szCs w:val="24"/>
        </w:rPr>
        <w:t>ученике</w:t>
      </w:r>
      <w:proofErr w:type="spellEnd"/>
      <w:r w:rsidR="00C933DE">
        <w:rPr>
          <w:rFonts w:ascii="Times New Roman" w:hAnsi="Times New Roman" w:cs="Times New Roman"/>
          <w:sz w:val="24"/>
          <w:szCs w:val="24"/>
        </w:rPr>
        <w:t xml:space="preserve"> </w:t>
      </w:r>
      <w:proofErr w:type="spellStart"/>
      <w:r w:rsidR="00C933DE">
        <w:rPr>
          <w:rFonts w:ascii="Times New Roman" w:hAnsi="Times New Roman" w:cs="Times New Roman"/>
          <w:sz w:val="24"/>
          <w:szCs w:val="24"/>
        </w:rPr>
        <w:t>свих</w:t>
      </w:r>
      <w:proofErr w:type="spellEnd"/>
      <w:r w:rsidR="00C933DE">
        <w:rPr>
          <w:rFonts w:ascii="Times New Roman" w:hAnsi="Times New Roman" w:cs="Times New Roman"/>
          <w:sz w:val="24"/>
          <w:szCs w:val="24"/>
        </w:rPr>
        <w:t xml:space="preserve"> </w:t>
      </w:r>
      <w:proofErr w:type="spellStart"/>
      <w:r w:rsidR="00C933DE">
        <w:rPr>
          <w:rFonts w:ascii="Times New Roman" w:hAnsi="Times New Roman" w:cs="Times New Roman"/>
          <w:sz w:val="24"/>
          <w:szCs w:val="24"/>
        </w:rPr>
        <w:t>разреда</w:t>
      </w:r>
      <w:proofErr w:type="spellEnd"/>
      <w:r w:rsidR="00C933DE">
        <w:rPr>
          <w:rFonts w:ascii="Times New Roman" w:hAnsi="Times New Roman" w:cs="Times New Roman"/>
          <w:sz w:val="24"/>
          <w:szCs w:val="24"/>
        </w:rPr>
        <w:t>,</w:t>
      </w:r>
      <w:r w:rsidR="00555109">
        <w:rPr>
          <w:rFonts w:ascii="Times New Roman" w:hAnsi="Times New Roman" w:cs="Times New Roman"/>
          <w:sz w:val="24"/>
          <w:szCs w:val="24"/>
          <w:lang w:val="sr-Cyrl-CS"/>
        </w:rPr>
        <w:t xml:space="preserve"> </w:t>
      </w:r>
      <w:proofErr w:type="spellStart"/>
      <w:r w:rsidR="00C933DE">
        <w:rPr>
          <w:rFonts w:ascii="Times New Roman" w:hAnsi="Times New Roman" w:cs="Times New Roman"/>
          <w:sz w:val="24"/>
          <w:szCs w:val="24"/>
        </w:rPr>
        <w:t>по</w:t>
      </w:r>
      <w:proofErr w:type="spellEnd"/>
      <w:r w:rsidR="00C933DE">
        <w:rPr>
          <w:rFonts w:ascii="Times New Roman" w:hAnsi="Times New Roman" w:cs="Times New Roman"/>
          <w:sz w:val="24"/>
          <w:szCs w:val="24"/>
        </w:rPr>
        <w:t xml:space="preserve"> </w:t>
      </w:r>
      <w:proofErr w:type="spellStart"/>
      <w:r w:rsidR="009C5F38">
        <w:rPr>
          <w:rFonts w:ascii="Times New Roman" w:hAnsi="Times New Roman" w:cs="Times New Roman"/>
          <w:sz w:val="24"/>
          <w:szCs w:val="24"/>
        </w:rPr>
        <w:t>распоред</w:t>
      </w:r>
      <w:r w:rsidR="00EE1DB2">
        <w:rPr>
          <w:rFonts w:ascii="Times New Roman" w:hAnsi="Times New Roman" w:cs="Times New Roman"/>
          <w:sz w:val="24"/>
          <w:szCs w:val="24"/>
        </w:rPr>
        <w:t>у</w:t>
      </w:r>
      <w:proofErr w:type="spellEnd"/>
      <w:r w:rsidR="00EE1DB2">
        <w:rPr>
          <w:rFonts w:ascii="Times New Roman" w:hAnsi="Times New Roman" w:cs="Times New Roman"/>
          <w:sz w:val="24"/>
          <w:szCs w:val="24"/>
        </w:rPr>
        <w:t xml:space="preserve"> </w:t>
      </w:r>
      <w:proofErr w:type="spellStart"/>
      <w:r w:rsidR="00EE1DB2">
        <w:rPr>
          <w:rFonts w:ascii="Times New Roman" w:hAnsi="Times New Roman" w:cs="Times New Roman"/>
          <w:sz w:val="24"/>
          <w:szCs w:val="24"/>
        </w:rPr>
        <w:t>часова</w:t>
      </w:r>
      <w:proofErr w:type="spellEnd"/>
      <w:r w:rsidR="00EE1DB2">
        <w:rPr>
          <w:rFonts w:ascii="Times New Roman" w:hAnsi="Times New Roman" w:cs="Times New Roman"/>
          <w:sz w:val="24"/>
          <w:szCs w:val="24"/>
        </w:rPr>
        <w:t xml:space="preserve"> </w:t>
      </w:r>
      <w:proofErr w:type="spellStart"/>
      <w:r w:rsidR="00EE1DB2">
        <w:rPr>
          <w:rFonts w:ascii="Times New Roman" w:hAnsi="Times New Roman" w:cs="Times New Roman"/>
          <w:sz w:val="24"/>
          <w:szCs w:val="24"/>
        </w:rPr>
        <w:t>од</w:t>
      </w:r>
      <w:proofErr w:type="spellEnd"/>
      <w:r w:rsidR="00EE1DB2">
        <w:rPr>
          <w:rFonts w:ascii="Times New Roman" w:hAnsi="Times New Roman" w:cs="Times New Roman"/>
          <w:sz w:val="24"/>
          <w:szCs w:val="24"/>
        </w:rPr>
        <w:t xml:space="preserve"> </w:t>
      </w:r>
      <w:proofErr w:type="spellStart"/>
      <w:r w:rsidR="00EE1DB2">
        <w:rPr>
          <w:rFonts w:ascii="Times New Roman" w:hAnsi="Times New Roman" w:cs="Times New Roman"/>
          <w:sz w:val="24"/>
          <w:szCs w:val="24"/>
        </w:rPr>
        <w:t>понедељка</w:t>
      </w:r>
      <w:proofErr w:type="spellEnd"/>
      <w:r w:rsidR="00EE1DB2">
        <w:rPr>
          <w:rFonts w:ascii="Times New Roman" w:hAnsi="Times New Roman" w:cs="Times New Roman"/>
          <w:sz w:val="24"/>
          <w:szCs w:val="24"/>
        </w:rPr>
        <w:t xml:space="preserve">. </w:t>
      </w:r>
      <w:proofErr w:type="spellStart"/>
      <w:r w:rsidR="00EE1DB2">
        <w:rPr>
          <w:rFonts w:ascii="Times New Roman" w:hAnsi="Times New Roman" w:cs="Times New Roman"/>
          <w:sz w:val="24"/>
          <w:szCs w:val="24"/>
        </w:rPr>
        <w:t>О</w:t>
      </w:r>
      <w:r w:rsidR="009C5F38">
        <w:rPr>
          <w:rFonts w:ascii="Times New Roman" w:hAnsi="Times New Roman" w:cs="Times New Roman"/>
          <w:sz w:val="24"/>
          <w:szCs w:val="24"/>
        </w:rPr>
        <w:t>др</w:t>
      </w:r>
      <w:r w:rsidR="00DC4B96">
        <w:rPr>
          <w:rFonts w:ascii="Times New Roman" w:hAnsi="Times New Roman" w:cs="Times New Roman"/>
          <w:sz w:val="24"/>
          <w:szCs w:val="24"/>
        </w:rPr>
        <w:t>а</w:t>
      </w:r>
      <w:r w:rsidR="009C5F38">
        <w:rPr>
          <w:rFonts w:ascii="Times New Roman" w:hAnsi="Times New Roman" w:cs="Times New Roman"/>
          <w:sz w:val="24"/>
          <w:szCs w:val="24"/>
        </w:rPr>
        <w:t>ђиваће</w:t>
      </w:r>
      <w:proofErr w:type="spellEnd"/>
      <w:r w:rsidR="009C5F38">
        <w:rPr>
          <w:rFonts w:ascii="Times New Roman" w:hAnsi="Times New Roman" w:cs="Times New Roman"/>
          <w:sz w:val="24"/>
          <w:szCs w:val="24"/>
        </w:rPr>
        <w:t xml:space="preserve"> </w:t>
      </w:r>
      <w:proofErr w:type="spellStart"/>
      <w:r w:rsidR="009C5F38">
        <w:rPr>
          <w:rFonts w:ascii="Times New Roman" w:hAnsi="Times New Roman" w:cs="Times New Roman"/>
          <w:sz w:val="24"/>
          <w:szCs w:val="24"/>
        </w:rPr>
        <w:t>се</w:t>
      </w:r>
      <w:proofErr w:type="spellEnd"/>
      <w:r w:rsidR="009C5F38">
        <w:rPr>
          <w:rFonts w:ascii="Times New Roman" w:hAnsi="Times New Roman" w:cs="Times New Roman"/>
          <w:sz w:val="24"/>
          <w:szCs w:val="24"/>
        </w:rPr>
        <w:t xml:space="preserve"> </w:t>
      </w:r>
      <w:proofErr w:type="spellStart"/>
      <w:r w:rsidR="009C5F38">
        <w:rPr>
          <w:rFonts w:ascii="Times New Roman" w:hAnsi="Times New Roman" w:cs="Times New Roman"/>
          <w:sz w:val="24"/>
          <w:szCs w:val="24"/>
        </w:rPr>
        <w:t>понедељак</w:t>
      </w:r>
      <w:proofErr w:type="spellEnd"/>
      <w:r w:rsidR="009C5F38">
        <w:rPr>
          <w:rFonts w:ascii="Times New Roman" w:hAnsi="Times New Roman" w:cs="Times New Roman"/>
          <w:sz w:val="24"/>
          <w:szCs w:val="24"/>
        </w:rPr>
        <w:t xml:space="preserve">, 31.12.2018. </w:t>
      </w:r>
      <w:proofErr w:type="spellStart"/>
      <w:proofErr w:type="gramStart"/>
      <w:r w:rsidR="009C5F38">
        <w:rPr>
          <w:rFonts w:ascii="Times New Roman" w:hAnsi="Times New Roman" w:cs="Times New Roman"/>
          <w:sz w:val="24"/>
          <w:szCs w:val="24"/>
        </w:rPr>
        <w:t>године</w:t>
      </w:r>
      <w:proofErr w:type="spellEnd"/>
      <w:proofErr w:type="gramEnd"/>
      <w:r w:rsidR="009C5F38">
        <w:rPr>
          <w:rFonts w:ascii="Times New Roman" w:hAnsi="Times New Roman" w:cs="Times New Roman"/>
          <w:sz w:val="24"/>
          <w:szCs w:val="24"/>
        </w:rPr>
        <w:t>.</w:t>
      </w:r>
    </w:p>
    <w:p w:rsidR="00F845EE" w:rsidRDefault="00C50CFA" w:rsidP="005637C5">
      <w:pPr>
        <w:ind w:left="360"/>
        <w:jc w:val="both"/>
      </w:pPr>
      <w:r w:rsidRPr="00C9442A">
        <w:t xml:space="preserve">Како више није било питања ни предлога, седница Савета родитеља завршена је у </w:t>
      </w:r>
      <w:r w:rsidR="00F845EE" w:rsidRPr="00C9442A">
        <w:t>19</w:t>
      </w:r>
      <w:r w:rsidRPr="00C9442A">
        <w:t>,</w:t>
      </w:r>
      <w:r w:rsidR="008075AA" w:rsidRPr="00C9442A">
        <w:t>00</w:t>
      </w:r>
      <w:r w:rsidR="00F845EE" w:rsidRPr="00C9442A">
        <w:t xml:space="preserve"> </w:t>
      </w:r>
      <w:r w:rsidRPr="00C9442A">
        <w:t>часова.</w:t>
      </w:r>
    </w:p>
    <w:p w:rsidR="009C5F38" w:rsidRPr="009C5F38" w:rsidRDefault="009C5F38" w:rsidP="00F845EE">
      <w:pPr>
        <w:ind w:left="360"/>
        <w:jc w:val="both"/>
      </w:pPr>
    </w:p>
    <w:p w:rsidR="00E92574" w:rsidRPr="00561FF6" w:rsidRDefault="00E92574" w:rsidP="00D34E7D">
      <w:pPr>
        <w:pStyle w:val="ListParagraph"/>
        <w:jc w:val="both"/>
        <w:rPr>
          <w:rFonts w:ascii="Times New Roman" w:hAnsi="Times New Roman" w:cs="Times New Roman"/>
          <w:sz w:val="24"/>
          <w:szCs w:val="24"/>
        </w:rPr>
      </w:pPr>
    </w:p>
    <w:p w:rsidR="00E92574" w:rsidRPr="002E0163" w:rsidRDefault="00E92574" w:rsidP="00D34E7D">
      <w:pPr>
        <w:pStyle w:val="ListParagraph"/>
        <w:jc w:val="both"/>
        <w:rPr>
          <w:rFonts w:ascii="Times New Roman" w:hAnsi="Times New Roman" w:cs="Times New Roman"/>
          <w:sz w:val="24"/>
          <w:szCs w:val="24"/>
        </w:rPr>
      </w:pPr>
      <w:proofErr w:type="spellStart"/>
      <w:r w:rsidRPr="002E0163">
        <w:rPr>
          <w:rFonts w:ascii="Times New Roman" w:hAnsi="Times New Roman" w:cs="Times New Roman"/>
          <w:sz w:val="24"/>
          <w:szCs w:val="24"/>
        </w:rPr>
        <w:t>Записни</w:t>
      </w:r>
      <w:r w:rsidR="00C50CFA">
        <w:rPr>
          <w:rFonts w:ascii="Times New Roman" w:hAnsi="Times New Roman" w:cs="Times New Roman"/>
          <w:sz w:val="24"/>
          <w:szCs w:val="24"/>
        </w:rPr>
        <w:t>чар</w:t>
      </w:r>
      <w:proofErr w:type="spellEnd"/>
      <w:r w:rsidRPr="002E0163">
        <w:rPr>
          <w:rFonts w:ascii="Times New Roman" w:hAnsi="Times New Roman" w:cs="Times New Roman"/>
          <w:sz w:val="24"/>
          <w:szCs w:val="24"/>
        </w:rPr>
        <w:t xml:space="preserve">                                           </w:t>
      </w:r>
      <w:r w:rsidR="00C50CFA">
        <w:rPr>
          <w:rFonts w:ascii="Times New Roman" w:hAnsi="Times New Roman" w:cs="Times New Roman"/>
          <w:sz w:val="24"/>
          <w:szCs w:val="24"/>
        </w:rPr>
        <w:t xml:space="preserve">             </w:t>
      </w:r>
      <w:r w:rsidR="00F845EE">
        <w:rPr>
          <w:rFonts w:ascii="Times New Roman" w:hAnsi="Times New Roman" w:cs="Times New Roman"/>
          <w:sz w:val="24"/>
          <w:szCs w:val="24"/>
        </w:rPr>
        <w:t xml:space="preserve">         </w:t>
      </w:r>
      <w:r w:rsidR="00C50CFA">
        <w:rPr>
          <w:rFonts w:ascii="Times New Roman" w:hAnsi="Times New Roman" w:cs="Times New Roman"/>
          <w:sz w:val="24"/>
          <w:szCs w:val="24"/>
        </w:rPr>
        <w:t xml:space="preserve"> </w:t>
      </w:r>
      <w:proofErr w:type="spellStart"/>
      <w:r w:rsidR="00F845EE">
        <w:rPr>
          <w:rFonts w:ascii="Times New Roman" w:hAnsi="Times New Roman" w:cs="Times New Roman"/>
          <w:sz w:val="24"/>
          <w:szCs w:val="24"/>
        </w:rPr>
        <w:t>Председни</w:t>
      </w:r>
      <w:proofErr w:type="spellEnd"/>
      <w:r w:rsidR="00802277">
        <w:rPr>
          <w:rFonts w:ascii="Times New Roman" w:hAnsi="Times New Roman" w:cs="Times New Roman"/>
          <w:sz w:val="24"/>
          <w:szCs w:val="24"/>
          <w:lang w:val="sr-Cyrl-CS"/>
        </w:rPr>
        <w:t>к</w:t>
      </w:r>
      <w:r w:rsidRPr="002E0163">
        <w:rPr>
          <w:rFonts w:ascii="Times New Roman" w:hAnsi="Times New Roman" w:cs="Times New Roman"/>
          <w:sz w:val="24"/>
          <w:szCs w:val="24"/>
        </w:rPr>
        <w:t xml:space="preserve"> </w:t>
      </w:r>
      <w:proofErr w:type="spellStart"/>
      <w:r w:rsidRPr="002E0163">
        <w:rPr>
          <w:rFonts w:ascii="Times New Roman" w:hAnsi="Times New Roman" w:cs="Times New Roman"/>
          <w:sz w:val="24"/>
          <w:szCs w:val="24"/>
        </w:rPr>
        <w:t>Савета</w:t>
      </w:r>
      <w:proofErr w:type="spellEnd"/>
      <w:r w:rsidRPr="002E0163">
        <w:rPr>
          <w:rFonts w:ascii="Times New Roman" w:hAnsi="Times New Roman" w:cs="Times New Roman"/>
          <w:sz w:val="24"/>
          <w:szCs w:val="24"/>
        </w:rPr>
        <w:t xml:space="preserve"> </w:t>
      </w:r>
      <w:proofErr w:type="spellStart"/>
      <w:r w:rsidRPr="002E0163">
        <w:rPr>
          <w:rFonts w:ascii="Times New Roman" w:hAnsi="Times New Roman" w:cs="Times New Roman"/>
          <w:sz w:val="24"/>
          <w:szCs w:val="24"/>
        </w:rPr>
        <w:t>родитеља</w:t>
      </w:r>
      <w:proofErr w:type="spellEnd"/>
    </w:p>
    <w:p w:rsidR="00E92574" w:rsidRPr="002E0163" w:rsidRDefault="00E92574" w:rsidP="00D34E7D">
      <w:pPr>
        <w:pStyle w:val="ListParagraph"/>
        <w:jc w:val="both"/>
        <w:rPr>
          <w:rFonts w:ascii="Times New Roman" w:hAnsi="Times New Roman" w:cs="Times New Roman"/>
          <w:sz w:val="24"/>
          <w:szCs w:val="24"/>
        </w:rPr>
      </w:pPr>
      <w:r w:rsidRPr="002E0163">
        <w:rPr>
          <w:rFonts w:ascii="Times New Roman" w:hAnsi="Times New Roman" w:cs="Times New Roman"/>
          <w:sz w:val="24"/>
          <w:szCs w:val="24"/>
        </w:rPr>
        <w:t xml:space="preserve">____________________                  </w:t>
      </w:r>
      <w:r w:rsidR="00C50CFA">
        <w:rPr>
          <w:rFonts w:ascii="Times New Roman" w:hAnsi="Times New Roman" w:cs="Times New Roman"/>
          <w:sz w:val="24"/>
          <w:szCs w:val="24"/>
        </w:rPr>
        <w:t xml:space="preserve">                              </w:t>
      </w:r>
      <w:r w:rsidRPr="002E0163">
        <w:rPr>
          <w:rFonts w:ascii="Times New Roman" w:hAnsi="Times New Roman" w:cs="Times New Roman"/>
          <w:sz w:val="24"/>
          <w:szCs w:val="24"/>
        </w:rPr>
        <w:t xml:space="preserve"> _______________________</w:t>
      </w:r>
    </w:p>
    <w:p w:rsidR="00E92574" w:rsidRPr="00F845EE" w:rsidRDefault="00C50CFA" w:rsidP="00D34E7D">
      <w:pPr>
        <w:pStyle w:val="ListParagraph"/>
        <w:jc w:val="both"/>
        <w:rPr>
          <w:rFonts w:ascii="Times New Roman" w:hAnsi="Times New Roman" w:cs="Times New Roman"/>
          <w:sz w:val="24"/>
          <w:szCs w:val="24"/>
        </w:rPr>
      </w:pPr>
      <w:proofErr w:type="spellStart"/>
      <w:r>
        <w:rPr>
          <w:rFonts w:ascii="Times New Roman" w:hAnsi="Times New Roman" w:cs="Times New Roman"/>
          <w:sz w:val="24"/>
          <w:szCs w:val="24"/>
        </w:rPr>
        <w:t>Слађана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Мијатовић</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00F845EE">
        <w:rPr>
          <w:rFonts w:ascii="Times New Roman" w:hAnsi="Times New Roman" w:cs="Times New Roman"/>
          <w:sz w:val="24"/>
          <w:szCs w:val="24"/>
        </w:rPr>
        <w:t>Горица</w:t>
      </w:r>
      <w:proofErr w:type="spellEnd"/>
      <w:r w:rsidR="00F845EE">
        <w:rPr>
          <w:rFonts w:ascii="Times New Roman" w:hAnsi="Times New Roman" w:cs="Times New Roman"/>
          <w:sz w:val="24"/>
          <w:szCs w:val="24"/>
        </w:rPr>
        <w:t xml:space="preserve"> </w:t>
      </w:r>
      <w:proofErr w:type="spellStart"/>
      <w:r w:rsidR="00F845EE">
        <w:rPr>
          <w:rFonts w:ascii="Times New Roman" w:hAnsi="Times New Roman" w:cs="Times New Roman"/>
          <w:sz w:val="24"/>
          <w:szCs w:val="24"/>
        </w:rPr>
        <w:t>Радосављевић</w:t>
      </w:r>
      <w:proofErr w:type="spellEnd"/>
    </w:p>
    <w:p w:rsidR="00E92574" w:rsidRPr="002E0163" w:rsidRDefault="00E92574" w:rsidP="00D34E7D">
      <w:pPr>
        <w:pStyle w:val="ListParagraph"/>
        <w:jc w:val="both"/>
        <w:rPr>
          <w:rFonts w:ascii="Times New Roman" w:hAnsi="Times New Roman" w:cs="Times New Roman"/>
          <w:sz w:val="24"/>
          <w:szCs w:val="24"/>
        </w:rPr>
      </w:pPr>
      <w:proofErr w:type="spellStart"/>
      <w:proofErr w:type="gramStart"/>
      <w:r w:rsidRPr="002E0163">
        <w:rPr>
          <w:rFonts w:ascii="Times New Roman" w:hAnsi="Times New Roman" w:cs="Times New Roman"/>
          <w:sz w:val="24"/>
          <w:szCs w:val="24"/>
        </w:rPr>
        <w:t>педагог</w:t>
      </w:r>
      <w:proofErr w:type="spellEnd"/>
      <w:proofErr w:type="gramEnd"/>
      <w:r w:rsidRPr="002E0163">
        <w:rPr>
          <w:rFonts w:ascii="Times New Roman" w:hAnsi="Times New Roman" w:cs="Times New Roman"/>
          <w:sz w:val="24"/>
          <w:szCs w:val="24"/>
        </w:rPr>
        <w:t xml:space="preserve"> </w:t>
      </w:r>
      <w:proofErr w:type="spellStart"/>
      <w:r w:rsidRPr="002E0163">
        <w:rPr>
          <w:rFonts w:ascii="Times New Roman" w:hAnsi="Times New Roman" w:cs="Times New Roman"/>
          <w:sz w:val="24"/>
          <w:szCs w:val="24"/>
        </w:rPr>
        <w:t>школе</w:t>
      </w:r>
      <w:proofErr w:type="spellEnd"/>
    </w:p>
    <w:p w:rsidR="00FD4AE0" w:rsidRDefault="00FD4AE0" w:rsidP="00D83715">
      <w:pPr>
        <w:pStyle w:val="ListParagraph"/>
        <w:jc w:val="both"/>
      </w:pPr>
    </w:p>
    <w:p w:rsidR="00FD4AE0" w:rsidRPr="00FD4AE0" w:rsidRDefault="00FD4AE0" w:rsidP="00D83715">
      <w:pPr>
        <w:pStyle w:val="ListParagraph"/>
        <w:jc w:val="both"/>
      </w:pPr>
    </w:p>
    <w:sectPr w:rsidR="00FD4AE0" w:rsidRPr="00FD4AE0" w:rsidSect="00802277">
      <w:pgSz w:w="11907" w:h="16840" w:code="9"/>
      <w:pgMar w:top="547" w:right="1152" w:bottom="720"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3053"/>
    <w:multiLevelType w:val="hybridMultilevel"/>
    <w:tmpl w:val="E0523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D3896"/>
    <w:multiLevelType w:val="hybridMultilevel"/>
    <w:tmpl w:val="F8324610"/>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B697609"/>
    <w:multiLevelType w:val="hybridMultilevel"/>
    <w:tmpl w:val="FC1A3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36FF9"/>
    <w:multiLevelType w:val="hybridMultilevel"/>
    <w:tmpl w:val="CD584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9227C9"/>
    <w:multiLevelType w:val="hybridMultilevel"/>
    <w:tmpl w:val="F36C3E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FC7E66"/>
    <w:multiLevelType w:val="hybridMultilevel"/>
    <w:tmpl w:val="FA10CA1E"/>
    <w:lvl w:ilvl="0" w:tplc="0409000F">
      <w:start w:val="1"/>
      <w:numFmt w:val="decimal"/>
      <w:lvlText w:val="%1."/>
      <w:lvlJc w:val="left"/>
      <w:pPr>
        <w:ind w:left="720" w:hanging="360"/>
      </w:pPr>
    </w:lvl>
    <w:lvl w:ilvl="1" w:tplc="0409000F">
      <w:start w:val="1"/>
      <w:numFmt w:val="decimal"/>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A6E0E"/>
    <w:multiLevelType w:val="hybridMultilevel"/>
    <w:tmpl w:val="94A85F52"/>
    <w:lvl w:ilvl="0" w:tplc="E5548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C11EAC"/>
    <w:multiLevelType w:val="hybridMultilevel"/>
    <w:tmpl w:val="AD148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E67D0"/>
    <w:multiLevelType w:val="hybridMultilevel"/>
    <w:tmpl w:val="AFC22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5521F8"/>
    <w:multiLevelType w:val="hybridMultilevel"/>
    <w:tmpl w:val="213AFDFC"/>
    <w:lvl w:ilvl="0" w:tplc="747A0B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3F0DD3"/>
    <w:multiLevelType w:val="hybridMultilevel"/>
    <w:tmpl w:val="C090EC5E"/>
    <w:lvl w:ilvl="0" w:tplc="88801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AC4C45"/>
    <w:multiLevelType w:val="hybridMultilevel"/>
    <w:tmpl w:val="7338C1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EA344C"/>
    <w:multiLevelType w:val="hybridMultilevel"/>
    <w:tmpl w:val="F8324610"/>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41FB0536"/>
    <w:multiLevelType w:val="hybridMultilevel"/>
    <w:tmpl w:val="38BE29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58585B"/>
    <w:multiLevelType w:val="hybridMultilevel"/>
    <w:tmpl w:val="AD72A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A12932"/>
    <w:multiLevelType w:val="hybridMultilevel"/>
    <w:tmpl w:val="2EB2A8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C35BBF"/>
    <w:multiLevelType w:val="hybridMultilevel"/>
    <w:tmpl w:val="CBFC0B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7F4B83"/>
    <w:multiLevelType w:val="hybridMultilevel"/>
    <w:tmpl w:val="54B8B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835DEC"/>
    <w:multiLevelType w:val="hybridMultilevel"/>
    <w:tmpl w:val="93128830"/>
    <w:lvl w:ilvl="0" w:tplc="80B41F1A">
      <w:start w:val="1"/>
      <w:numFmt w:val="decimal"/>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3C67FB"/>
    <w:multiLevelType w:val="hybridMultilevel"/>
    <w:tmpl w:val="AE381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8D4E7F"/>
    <w:multiLevelType w:val="hybridMultilevel"/>
    <w:tmpl w:val="3DDC8D3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61BC408E"/>
    <w:multiLevelType w:val="hybridMultilevel"/>
    <w:tmpl w:val="A16051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79D4C6C"/>
    <w:multiLevelType w:val="hybridMultilevel"/>
    <w:tmpl w:val="004CD6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7B711FB"/>
    <w:multiLevelType w:val="hybridMultilevel"/>
    <w:tmpl w:val="0144EB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ED14D8"/>
    <w:multiLevelType w:val="hybridMultilevel"/>
    <w:tmpl w:val="D0DAB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A9380A"/>
    <w:multiLevelType w:val="hybridMultilevel"/>
    <w:tmpl w:val="AFC22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21E4568"/>
    <w:multiLevelType w:val="hybridMultilevel"/>
    <w:tmpl w:val="EEACFE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054D23"/>
    <w:multiLevelType w:val="hybridMultilevel"/>
    <w:tmpl w:val="363E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81250"/>
    <w:multiLevelType w:val="hybridMultilevel"/>
    <w:tmpl w:val="B2A27628"/>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756AA4"/>
    <w:multiLevelType w:val="hybridMultilevel"/>
    <w:tmpl w:val="DA7EC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26"/>
  </w:num>
  <w:num w:numId="4">
    <w:abstractNumId w:val="13"/>
  </w:num>
  <w:num w:numId="5">
    <w:abstractNumId w:val="22"/>
  </w:num>
  <w:num w:numId="6">
    <w:abstractNumId w:val="4"/>
  </w:num>
  <w:num w:numId="7">
    <w:abstractNumId w:val="29"/>
  </w:num>
  <w:num w:numId="8">
    <w:abstractNumId w:val="19"/>
  </w:num>
  <w:num w:numId="9">
    <w:abstractNumId w:val="5"/>
  </w:num>
  <w:num w:numId="10">
    <w:abstractNumId w:val="7"/>
  </w:num>
  <w:num w:numId="11">
    <w:abstractNumId w:val="2"/>
  </w:num>
  <w:num w:numId="12">
    <w:abstractNumId w:val="15"/>
  </w:num>
  <w:num w:numId="13">
    <w:abstractNumId w:val="20"/>
  </w:num>
  <w:num w:numId="14">
    <w:abstractNumId w:val="8"/>
  </w:num>
  <w:num w:numId="15">
    <w:abstractNumId w:val="0"/>
  </w:num>
  <w:num w:numId="16">
    <w:abstractNumId w:val="10"/>
  </w:num>
  <w:num w:numId="17">
    <w:abstractNumId w:val="6"/>
  </w:num>
  <w:num w:numId="18">
    <w:abstractNumId w:val="27"/>
  </w:num>
  <w:num w:numId="19">
    <w:abstractNumId w:val="25"/>
  </w:num>
  <w:num w:numId="20">
    <w:abstractNumId w:val="18"/>
  </w:num>
  <w:num w:numId="21">
    <w:abstractNumId w:val="28"/>
  </w:num>
  <w:num w:numId="22">
    <w:abstractNumId w:val="9"/>
  </w:num>
  <w:num w:numId="23">
    <w:abstractNumId w:val="3"/>
  </w:num>
  <w:num w:numId="24">
    <w:abstractNumId w:val="1"/>
  </w:num>
  <w:num w:numId="25">
    <w:abstractNumId w:val="14"/>
  </w:num>
  <w:num w:numId="26">
    <w:abstractNumId w:val="23"/>
  </w:num>
  <w:num w:numId="27">
    <w:abstractNumId w:val="12"/>
  </w:num>
  <w:num w:numId="28">
    <w:abstractNumId w:val="11"/>
  </w:num>
  <w:num w:numId="29">
    <w:abstractNumId w:val="21"/>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displayVerticalDrawingGridEvery w:val="2"/>
  <w:characterSpacingControl w:val="doNotCompress"/>
  <w:compat/>
  <w:rsids>
    <w:rsidRoot w:val="00583C38"/>
    <w:rsid w:val="000100CE"/>
    <w:rsid w:val="00010665"/>
    <w:rsid w:val="000154BB"/>
    <w:rsid w:val="0001608B"/>
    <w:rsid w:val="00022647"/>
    <w:rsid w:val="00025028"/>
    <w:rsid w:val="000256B9"/>
    <w:rsid w:val="00040811"/>
    <w:rsid w:val="00041F67"/>
    <w:rsid w:val="00047326"/>
    <w:rsid w:val="00051DBD"/>
    <w:rsid w:val="00056D58"/>
    <w:rsid w:val="000755D9"/>
    <w:rsid w:val="00076C4D"/>
    <w:rsid w:val="000822AF"/>
    <w:rsid w:val="0009031C"/>
    <w:rsid w:val="00091BA5"/>
    <w:rsid w:val="000A59CA"/>
    <w:rsid w:val="000B69CC"/>
    <w:rsid w:val="000B7ADE"/>
    <w:rsid w:val="000D079F"/>
    <w:rsid w:val="000D247B"/>
    <w:rsid w:val="000E31EA"/>
    <w:rsid w:val="000E5DB2"/>
    <w:rsid w:val="000F2D2D"/>
    <w:rsid w:val="000F5031"/>
    <w:rsid w:val="000F5097"/>
    <w:rsid w:val="00112A02"/>
    <w:rsid w:val="00127FDE"/>
    <w:rsid w:val="00133024"/>
    <w:rsid w:val="001378BC"/>
    <w:rsid w:val="0014141B"/>
    <w:rsid w:val="00141737"/>
    <w:rsid w:val="00151CAE"/>
    <w:rsid w:val="00154620"/>
    <w:rsid w:val="00154FAC"/>
    <w:rsid w:val="00156152"/>
    <w:rsid w:val="00161C9C"/>
    <w:rsid w:val="00180805"/>
    <w:rsid w:val="00181944"/>
    <w:rsid w:val="001820FB"/>
    <w:rsid w:val="001908D0"/>
    <w:rsid w:val="0019252E"/>
    <w:rsid w:val="00196A11"/>
    <w:rsid w:val="001B2C97"/>
    <w:rsid w:val="001F306C"/>
    <w:rsid w:val="00201CB5"/>
    <w:rsid w:val="00205B77"/>
    <w:rsid w:val="00214FEB"/>
    <w:rsid w:val="00217754"/>
    <w:rsid w:val="00220902"/>
    <w:rsid w:val="00230439"/>
    <w:rsid w:val="00230832"/>
    <w:rsid w:val="002320BB"/>
    <w:rsid w:val="00232BBF"/>
    <w:rsid w:val="00234458"/>
    <w:rsid w:val="002462D3"/>
    <w:rsid w:val="00260D75"/>
    <w:rsid w:val="00262346"/>
    <w:rsid w:val="002677FA"/>
    <w:rsid w:val="00272375"/>
    <w:rsid w:val="00281069"/>
    <w:rsid w:val="00292544"/>
    <w:rsid w:val="002973D7"/>
    <w:rsid w:val="002A00DB"/>
    <w:rsid w:val="002A2577"/>
    <w:rsid w:val="002B372B"/>
    <w:rsid w:val="002B615F"/>
    <w:rsid w:val="002C0947"/>
    <w:rsid w:val="002C0DA5"/>
    <w:rsid w:val="002C6B4A"/>
    <w:rsid w:val="002C716F"/>
    <w:rsid w:val="002C7E5C"/>
    <w:rsid w:val="002D1E3B"/>
    <w:rsid w:val="002D46F5"/>
    <w:rsid w:val="002D7B1D"/>
    <w:rsid w:val="002E0163"/>
    <w:rsid w:val="002E4B43"/>
    <w:rsid w:val="003124AF"/>
    <w:rsid w:val="00343606"/>
    <w:rsid w:val="00351604"/>
    <w:rsid w:val="00352D66"/>
    <w:rsid w:val="00357A60"/>
    <w:rsid w:val="00371635"/>
    <w:rsid w:val="00381A75"/>
    <w:rsid w:val="00383A89"/>
    <w:rsid w:val="00384077"/>
    <w:rsid w:val="003A0C9B"/>
    <w:rsid w:val="003A4399"/>
    <w:rsid w:val="003B4D63"/>
    <w:rsid w:val="003C3BAD"/>
    <w:rsid w:val="003D2DA7"/>
    <w:rsid w:val="003E64C9"/>
    <w:rsid w:val="003E78EB"/>
    <w:rsid w:val="003F349F"/>
    <w:rsid w:val="003F63B0"/>
    <w:rsid w:val="00412ADB"/>
    <w:rsid w:val="0042075B"/>
    <w:rsid w:val="00424BB6"/>
    <w:rsid w:val="00431A14"/>
    <w:rsid w:val="004418C1"/>
    <w:rsid w:val="004724AF"/>
    <w:rsid w:val="0048211C"/>
    <w:rsid w:val="004853F9"/>
    <w:rsid w:val="00486597"/>
    <w:rsid w:val="0049154A"/>
    <w:rsid w:val="0049228E"/>
    <w:rsid w:val="0049451E"/>
    <w:rsid w:val="004A0686"/>
    <w:rsid w:val="004A32D7"/>
    <w:rsid w:val="004A427C"/>
    <w:rsid w:val="004A6ACD"/>
    <w:rsid w:val="004B54D1"/>
    <w:rsid w:val="004C79A1"/>
    <w:rsid w:val="004D3323"/>
    <w:rsid w:val="004E0FCF"/>
    <w:rsid w:val="004E3092"/>
    <w:rsid w:val="004F1455"/>
    <w:rsid w:val="00502AFF"/>
    <w:rsid w:val="00505900"/>
    <w:rsid w:val="00511B5A"/>
    <w:rsid w:val="0051503F"/>
    <w:rsid w:val="005158F4"/>
    <w:rsid w:val="00530567"/>
    <w:rsid w:val="00532EA7"/>
    <w:rsid w:val="005377E1"/>
    <w:rsid w:val="00555109"/>
    <w:rsid w:val="00561FF6"/>
    <w:rsid w:val="00562F09"/>
    <w:rsid w:val="005637C5"/>
    <w:rsid w:val="00583C38"/>
    <w:rsid w:val="00586F60"/>
    <w:rsid w:val="00590E79"/>
    <w:rsid w:val="0059760F"/>
    <w:rsid w:val="005A47BC"/>
    <w:rsid w:val="005B08F9"/>
    <w:rsid w:val="005B4CD2"/>
    <w:rsid w:val="005B7364"/>
    <w:rsid w:val="005B7B19"/>
    <w:rsid w:val="005C6948"/>
    <w:rsid w:val="005D027B"/>
    <w:rsid w:val="005D35C8"/>
    <w:rsid w:val="005E3736"/>
    <w:rsid w:val="005F4317"/>
    <w:rsid w:val="005F45C4"/>
    <w:rsid w:val="005F648D"/>
    <w:rsid w:val="006066F0"/>
    <w:rsid w:val="00621BA1"/>
    <w:rsid w:val="00624419"/>
    <w:rsid w:val="00624CCE"/>
    <w:rsid w:val="00625756"/>
    <w:rsid w:val="00627615"/>
    <w:rsid w:val="00637D51"/>
    <w:rsid w:val="0064740B"/>
    <w:rsid w:val="00652735"/>
    <w:rsid w:val="00652B10"/>
    <w:rsid w:val="00664682"/>
    <w:rsid w:val="00665638"/>
    <w:rsid w:val="00674D83"/>
    <w:rsid w:val="006816E8"/>
    <w:rsid w:val="00683EE9"/>
    <w:rsid w:val="00684244"/>
    <w:rsid w:val="0069296D"/>
    <w:rsid w:val="0069439E"/>
    <w:rsid w:val="006B2FF5"/>
    <w:rsid w:val="006B6A3D"/>
    <w:rsid w:val="006C560C"/>
    <w:rsid w:val="006D24E1"/>
    <w:rsid w:val="006D3AF7"/>
    <w:rsid w:val="006D5A16"/>
    <w:rsid w:val="006D5D80"/>
    <w:rsid w:val="006F4BB1"/>
    <w:rsid w:val="00700C6D"/>
    <w:rsid w:val="007052D9"/>
    <w:rsid w:val="007145AE"/>
    <w:rsid w:val="007163B2"/>
    <w:rsid w:val="0072695D"/>
    <w:rsid w:val="0073294B"/>
    <w:rsid w:val="00740039"/>
    <w:rsid w:val="007408C0"/>
    <w:rsid w:val="007548DE"/>
    <w:rsid w:val="0076193F"/>
    <w:rsid w:val="007648A9"/>
    <w:rsid w:val="00772310"/>
    <w:rsid w:val="00772B3E"/>
    <w:rsid w:val="00773D7D"/>
    <w:rsid w:val="00774649"/>
    <w:rsid w:val="00776578"/>
    <w:rsid w:val="00780298"/>
    <w:rsid w:val="00780619"/>
    <w:rsid w:val="00781049"/>
    <w:rsid w:val="007A31C1"/>
    <w:rsid w:val="007A7F28"/>
    <w:rsid w:val="007B553F"/>
    <w:rsid w:val="007B6045"/>
    <w:rsid w:val="007C106A"/>
    <w:rsid w:val="007C2DA0"/>
    <w:rsid w:val="007C2E03"/>
    <w:rsid w:val="007D073F"/>
    <w:rsid w:val="007D0C35"/>
    <w:rsid w:val="007D35B9"/>
    <w:rsid w:val="007D3F9A"/>
    <w:rsid w:val="007E299A"/>
    <w:rsid w:val="007E3677"/>
    <w:rsid w:val="007E5952"/>
    <w:rsid w:val="007F2194"/>
    <w:rsid w:val="007F3653"/>
    <w:rsid w:val="00802277"/>
    <w:rsid w:val="00804569"/>
    <w:rsid w:val="0080485C"/>
    <w:rsid w:val="008075AA"/>
    <w:rsid w:val="008126B1"/>
    <w:rsid w:val="00821188"/>
    <w:rsid w:val="008259BC"/>
    <w:rsid w:val="008261F8"/>
    <w:rsid w:val="00827045"/>
    <w:rsid w:val="00832C18"/>
    <w:rsid w:val="00833173"/>
    <w:rsid w:val="00840E1C"/>
    <w:rsid w:val="0084184E"/>
    <w:rsid w:val="008431C8"/>
    <w:rsid w:val="008457B3"/>
    <w:rsid w:val="008634F1"/>
    <w:rsid w:val="0086371F"/>
    <w:rsid w:val="0087087B"/>
    <w:rsid w:val="00895F7F"/>
    <w:rsid w:val="008A2BA6"/>
    <w:rsid w:val="008A5DCD"/>
    <w:rsid w:val="008A6F2F"/>
    <w:rsid w:val="008C756F"/>
    <w:rsid w:val="008E3C8C"/>
    <w:rsid w:val="008F073B"/>
    <w:rsid w:val="008F4EDE"/>
    <w:rsid w:val="00902A4B"/>
    <w:rsid w:val="009118A2"/>
    <w:rsid w:val="009307FF"/>
    <w:rsid w:val="0093378B"/>
    <w:rsid w:val="00936FE8"/>
    <w:rsid w:val="0094399F"/>
    <w:rsid w:val="00951DE5"/>
    <w:rsid w:val="0095587F"/>
    <w:rsid w:val="00956BC4"/>
    <w:rsid w:val="00957561"/>
    <w:rsid w:val="0096294B"/>
    <w:rsid w:val="009808F0"/>
    <w:rsid w:val="00982DD3"/>
    <w:rsid w:val="00992E8E"/>
    <w:rsid w:val="009B0672"/>
    <w:rsid w:val="009B2C1F"/>
    <w:rsid w:val="009B5489"/>
    <w:rsid w:val="009C014A"/>
    <w:rsid w:val="009C5B61"/>
    <w:rsid w:val="009C5F38"/>
    <w:rsid w:val="009D16B4"/>
    <w:rsid w:val="009E06E0"/>
    <w:rsid w:val="009E3ED8"/>
    <w:rsid w:val="009F39BC"/>
    <w:rsid w:val="00A0005B"/>
    <w:rsid w:val="00A00DA9"/>
    <w:rsid w:val="00A031DA"/>
    <w:rsid w:val="00A114CB"/>
    <w:rsid w:val="00A15E88"/>
    <w:rsid w:val="00A20849"/>
    <w:rsid w:val="00A26B0D"/>
    <w:rsid w:val="00A55542"/>
    <w:rsid w:val="00A77161"/>
    <w:rsid w:val="00A77C44"/>
    <w:rsid w:val="00A862D0"/>
    <w:rsid w:val="00A944F1"/>
    <w:rsid w:val="00AB1A28"/>
    <w:rsid w:val="00AB4B2C"/>
    <w:rsid w:val="00AC439A"/>
    <w:rsid w:val="00AC4A0D"/>
    <w:rsid w:val="00AC588E"/>
    <w:rsid w:val="00AC5A0D"/>
    <w:rsid w:val="00AC62D3"/>
    <w:rsid w:val="00AE0AAD"/>
    <w:rsid w:val="00AE3A1A"/>
    <w:rsid w:val="00AE6F13"/>
    <w:rsid w:val="00B0596E"/>
    <w:rsid w:val="00B15557"/>
    <w:rsid w:val="00B2004D"/>
    <w:rsid w:val="00B32F3B"/>
    <w:rsid w:val="00B34729"/>
    <w:rsid w:val="00B35E50"/>
    <w:rsid w:val="00B51074"/>
    <w:rsid w:val="00B72C19"/>
    <w:rsid w:val="00B949A7"/>
    <w:rsid w:val="00B97E36"/>
    <w:rsid w:val="00BA60EF"/>
    <w:rsid w:val="00BB271F"/>
    <w:rsid w:val="00BB44A6"/>
    <w:rsid w:val="00BD0B3A"/>
    <w:rsid w:val="00BD240F"/>
    <w:rsid w:val="00BD278F"/>
    <w:rsid w:val="00BE19C5"/>
    <w:rsid w:val="00BE7958"/>
    <w:rsid w:val="00BF5D15"/>
    <w:rsid w:val="00C0258C"/>
    <w:rsid w:val="00C03779"/>
    <w:rsid w:val="00C06739"/>
    <w:rsid w:val="00C215CC"/>
    <w:rsid w:val="00C31362"/>
    <w:rsid w:val="00C328F6"/>
    <w:rsid w:val="00C35992"/>
    <w:rsid w:val="00C37B75"/>
    <w:rsid w:val="00C50CFA"/>
    <w:rsid w:val="00C57366"/>
    <w:rsid w:val="00C6009B"/>
    <w:rsid w:val="00C70CB1"/>
    <w:rsid w:val="00C71EB0"/>
    <w:rsid w:val="00C72C67"/>
    <w:rsid w:val="00C933DE"/>
    <w:rsid w:val="00C9442A"/>
    <w:rsid w:val="00CB4DCA"/>
    <w:rsid w:val="00CC572F"/>
    <w:rsid w:val="00CD25CA"/>
    <w:rsid w:val="00CD7E21"/>
    <w:rsid w:val="00CE067E"/>
    <w:rsid w:val="00D01C73"/>
    <w:rsid w:val="00D06694"/>
    <w:rsid w:val="00D1156C"/>
    <w:rsid w:val="00D34E7D"/>
    <w:rsid w:val="00D46E87"/>
    <w:rsid w:val="00D50FAB"/>
    <w:rsid w:val="00D52C65"/>
    <w:rsid w:val="00D52CB8"/>
    <w:rsid w:val="00D56940"/>
    <w:rsid w:val="00D602D3"/>
    <w:rsid w:val="00D613C8"/>
    <w:rsid w:val="00D77EE9"/>
    <w:rsid w:val="00D8275E"/>
    <w:rsid w:val="00D8296F"/>
    <w:rsid w:val="00D83715"/>
    <w:rsid w:val="00D94AC3"/>
    <w:rsid w:val="00DC179F"/>
    <w:rsid w:val="00DC1A12"/>
    <w:rsid w:val="00DC3936"/>
    <w:rsid w:val="00DC4B96"/>
    <w:rsid w:val="00DC5418"/>
    <w:rsid w:val="00DD6440"/>
    <w:rsid w:val="00DE19E1"/>
    <w:rsid w:val="00DF0702"/>
    <w:rsid w:val="00E00D12"/>
    <w:rsid w:val="00E03240"/>
    <w:rsid w:val="00E17EF5"/>
    <w:rsid w:val="00E20127"/>
    <w:rsid w:val="00E41121"/>
    <w:rsid w:val="00E4238C"/>
    <w:rsid w:val="00E43597"/>
    <w:rsid w:val="00E45F66"/>
    <w:rsid w:val="00E46361"/>
    <w:rsid w:val="00E46421"/>
    <w:rsid w:val="00E51B49"/>
    <w:rsid w:val="00E66A2C"/>
    <w:rsid w:val="00E748F9"/>
    <w:rsid w:val="00E86897"/>
    <w:rsid w:val="00E92574"/>
    <w:rsid w:val="00EB6A0E"/>
    <w:rsid w:val="00EB7304"/>
    <w:rsid w:val="00EC2F8E"/>
    <w:rsid w:val="00EC534B"/>
    <w:rsid w:val="00ED219E"/>
    <w:rsid w:val="00ED53B6"/>
    <w:rsid w:val="00EE1DB2"/>
    <w:rsid w:val="00EE6529"/>
    <w:rsid w:val="00EF427F"/>
    <w:rsid w:val="00EF7DDE"/>
    <w:rsid w:val="00F10F9A"/>
    <w:rsid w:val="00F173E2"/>
    <w:rsid w:val="00F3001D"/>
    <w:rsid w:val="00F36C43"/>
    <w:rsid w:val="00F4431E"/>
    <w:rsid w:val="00F512D6"/>
    <w:rsid w:val="00F5286D"/>
    <w:rsid w:val="00F579EA"/>
    <w:rsid w:val="00F57FD9"/>
    <w:rsid w:val="00F82751"/>
    <w:rsid w:val="00F845EE"/>
    <w:rsid w:val="00F865DA"/>
    <w:rsid w:val="00F95278"/>
    <w:rsid w:val="00FA5339"/>
    <w:rsid w:val="00FB1617"/>
    <w:rsid w:val="00FB665A"/>
    <w:rsid w:val="00FC6823"/>
    <w:rsid w:val="00FD4015"/>
    <w:rsid w:val="00FD4AE0"/>
    <w:rsid w:val="00FE6535"/>
    <w:rsid w:val="00FF2BB8"/>
    <w:rsid w:val="00FF6D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3C38"/>
    <w:rPr>
      <w:sz w:val="24"/>
      <w:szCs w:val="24"/>
      <w:lang w:val="sr-Cyrl-CS"/>
    </w:rPr>
  </w:style>
  <w:style w:type="paragraph" w:styleId="Heading1">
    <w:name w:val="heading 1"/>
    <w:basedOn w:val="Normal"/>
    <w:link w:val="Heading1Char"/>
    <w:uiPriority w:val="9"/>
    <w:qFormat/>
    <w:rsid w:val="0069439E"/>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3C38"/>
    <w:pPr>
      <w:tabs>
        <w:tab w:val="center" w:pos="4702"/>
        <w:tab w:val="right" w:pos="9405"/>
      </w:tabs>
    </w:pPr>
    <w:rPr>
      <w:lang w:val="en-US"/>
    </w:rPr>
  </w:style>
  <w:style w:type="table" w:styleId="TableGrid">
    <w:name w:val="Table Grid"/>
    <w:basedOn w:val="TableNormal"/>
    <w:rsid w:val="00583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9439E"/>
    <w:rPr>
      <w:rFonts w:ascii="Tahoma" w:hAnsi="Tahoma" w:cs="Tahoma"/>
      <w:sz w:val="16"/>
      <w:szCs w:val="16"/>
    </w:rPr>
  </w:style>
  <w:style w:type="character" w:customStyle="1" w:styleId="BalloonTextChar">
    <w:name w:val="Balloon Text Char"/>
    <w:basedOn w:val="DefaultParagraphFont"/>
    <w:link w:val="BalloonText"/>
    <w:rsid w:val="0069439E"/>
    <w:rPr>
      <w:rFonts w:ascii="Tahoma" w:hAnsi="Tahoma" w:cs="Tahoma"/>
      <w:sz w:val="16"/>
      <w:szCs w:val="16"/>
      <w:lang w:val="sr-Cyrl-CS"/>
    </w:rPr>
  </w:style>
  <w:style w:type="character" w:customStyle="1" w:styleId="Heading1Char">
    <w:name w:val="Heading 1 Char"/>
    <w:basedOn w:val="DefaultParagraphFont"/>
    <w:link w:val="Heading1"/>
    <w:uiPriority w:val="9"/>
    <w:rsid w:val="0069439E"/>
    <w:rPr>
      <w:b/>
      <w:bCs/>
      <w:kern w:val="36"/>
      <w:sz w:val="48"/>
      <w:szCs w:val="48"/>
    </w:rPr>
  </w:style>
  <w:style w:type="character" w:styleId="Strong">
    <w:name w:val="Strong"/>
    <w:basedOn w:val="DefaultParagraphFont"/>
    <w:uiPriority w:val="22"/>
    <w:qFormat/>
    <w:rsid w:val="0069439E"/>
    <w:rPr>
      <w:b/>
      <w:bCs/>
    </w:rPr>
  </w:style>
  <w:style w:type="paragraph" w:styleId="NormalWeb">
    <w:name w:val="Normal (Web)"/>
    <w:basedOn w:val="Normal"/>
    <w:uiPriority w:val="99"/>
    <w:unhideWhenUsed/>
    <w:rsid w:val="0069439E"/>
    <w:pPr>
      <w:spacing w:before="100" w:beforeAutospacing="1" w:after="100" w:afterAutospacing="1"/>
    </w:pPr>
    <w:rPr>
      <w:lang w:val="en-US"/>
    </w:rPr>
  </w:style>
  <w:style w:type="character" w:styleId="Hyperlink">
    <w:name w:val="Hyperlink"/>
    <w:basedOn w:val="DefaultParagraphFont"/>
    <w:uiPriority w:val="99"/>
    <w:unhideWhenUsed/>
    <w:rsid w:val="0069439E"/>
    <w:rPr>
      <w:color w:val="0000FF"/>
      <w:u w:val="single"/>
    </w:rPr>
  </w:style>
  <w:style w:type="character" w:styleId="Emphasis">
    <w:name w:val="Emphasis"/>
    <w:basedOn w:val="DefaultParagraphFont"/>
    <w:uiPriority w:val="20"/>
    <w:qFormat/>
    <w:rsid w:val="00821188"/>
    <w:rPr>
      <w:i/>
      <w:iCs/>
    </w:rPr>
  </w:style>
  <w:style w:type="paragraph" w:styleId="ListParagraph">
    <w:name w:val="List Paragraph"/>
    <w:basedOn w:val="Normal"/>
    <w:uiPriority w:val="34"/>
    <w:qFormat/>
    <w:rsid w:val="00A77161"/>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apple-converted-space">
    <w:name w:val="apple-converted-space"/>
    <w:basedOn w:val="DefaultParagraphFont"/>
    <w:rsid w:val="00F173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5510622">
      <w:bodyDiv w:val="1"/>
      <w:marLeft w:val="0"/>
      <w:marRight w:val="0"/>
      <w:marTop w:val="0"/>
      <w:marBottom w:val="0"/>
      <w:divBdr>
        <w:top w:val="none" w:sz="0" w:space="0" w:color="auto"/>
        <w:left w:val="none" w:sz="0" w:space="0" w:color="auto"/>
        <w:bottom w:val="none" w:sz="0" w:space="0" w:color="auto"/>
        <w:right w:val="none" w:sz="0" w:space="0" w:color="auto"/>
      </w:divBdr>
    </w:div>
    <w:div w:id="509102022">
      <w:bodyDiv w:val="1"/>
      <w:marLeft w:val="0"/>
      <w:marRight w:val="0"/>
      <w:marTop w:val="0"/>
      <w:marBottom w:val="0"/>
      <w:divBdr>
        <w:top w:val="none" w:sz="0" w:space="0" w:color="auto"/>
        <w:left w:val="none" w:sz="0" w:space="0" w:color="auto"/>
        <w:bottom w:val="none" w:sz="0" w:space="0" w:color="auto"/>
        <w:right w:val="none" w:sz="0" w:space="0" w:color="auto"/>
      </w:divBdr>
    </w:div>
    <w:div w:id="20177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4E315-0E7E-4CB4-BE84-CB6F442A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5</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PPS</dc:creator>
  <cp:keywords/>
  <dc:description/>
  <cp:lastModifiedBy>Korisnik</cp:lastModifiedBy>
  <cp:revision>166</cp:revision>
  <cp:lastPrinted>2018-12-05T09:50:00Z</cp:lastPrinted>
  <dcterms:created xsi:type="dcterms:W3CDTF">2016-09-21T07:58:00Z</dcterms:created>
  <dcterms:modified xsi:type="dcterms:W3CDTF">2018-12-05T09:53:00Z</dcterms:modified>
</cp:coreProperties>
</file>